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7D09" w14:textId="1B99C5C1" w:rsidR="00375AB5" w:rsidRDefault="00DC2D14" w:rsidP="00D93DFA">
      <w:pPr>
        <w:pStyle w:val="BodyText"/>
        <w:kinsoku w:val="0"/>
        <w:overflowPunct w:val="0"/>
        <w:ind w:left="106" w:hanging="390"/>
        <w:rPr>
          <w:rFonts w:ascii="Times New Roman" w:hAnsi="Times New Roman" w:cs="Times New Roman"/>
          <w:sz w:val="20"/>
          <w:szCs w:val="20"/>
        </w:rPr>
      </w:pPr>
      <w:r>
        <w:rPr>
          <w:rFonts w:ascii="Times New Roman" w:hAnsi="Times New Roman" w:cs="Times New Roman"/>
          <w:noProof/>
          <w:sz w:val="20"/>
          <w:szCs w:val="20"/>
          <w:lang w:val="en-GB" w:eastAsia="en-GB"/>
        </w:rPr>
        <w:drawing>
          <wp:inline distT="0" distB="0" distL="0" distR="0" wp14:anchorId="755FB475" wp14:editId="3F1C1A3E">
            <wp:extent cx="1778000" cy="1007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8000" cy="1007745"/>
                    </a:xfrm>
                    <a:prstGeom prst="rect">
                      <a:avLst/>
                    </a:prstGeom>
                    <a:noFill/>
                    <a:ln>
                      <a:noFill/>
                    </a:ln>
                  </pic:spPr>
                </pic:pic>
              </a:graphicData>
            </a:graphic>
          </wp:inline>
        </w:drawing>
      </w:r>
    </w:p>
    <w:p w14:paraId="0F3090B9" w14:textId="77777777" w:rsidR="00375AB5" w:rsidRDefault="00DC2D14">
      <w:pPr>
        <w:pStyle w:val="BodyText"/>
        <w:kinsoku w:val="0"/>
        <w:overflowPunct w:val="0"/>
        <w:spacing w:before="10"/>
        <w:rPr>
          <w:rFonts w:ascii="Times New Roman" w:hAnsi="Times New Roman" w:cs="Times New Roman"/>
          <w:sz w:val="28"/>
          <w:szCs w:val="28"/>
        </w:rPr>
      </w:pPr>
      <w:r>
        <w:rPr>
          <w:noProof/>
          <w:lang w:val="en-GB" w:eastAsia="en-GB"/>
        </w:rPr>
        <mc:AlternateContent>
          <mc:Choice Requires="wps">
            <w:drawing>
              <wp:anchor distT="0" distB="0" distL="0" distR="0" simplePos="0" relativeHeight="251658240" behindDoc="0" locked="0" layoutInCell="0" allowOverlap="1" wp14:anchorId="19C26A24" wp14:editId="526EA917">
                <wp:simplePos x="0" y="0"/>
                <wp:positionH relativeFrom="page">
                  <wp:posOffset>701040</wp:posOffset>
                </wp:positionH>
                <wp:positionV relativeFrom="paragraph">
                  <wp:posOffset>236220</wp:posOffset>
                </wp:positionV>
                <wp:extent cx="1968500" cy="127000"/>
                <wp:effectExtent l="0" t="0" r="0" b="0"/>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68F82" w14:textId="77777777" w:rsidR="004749AC" w:rsidRDefault="004749AC">
                            <w:pPr>
                              <w:widowControl/>
                              <w:autoSpaceDE/>
                              <w:autoSpaceDN/>
                              <w:adjustRightInd/>
                              <w:spacing w:line="200" w:lineRule="atLeast"/>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42D877F5" wp14:editId="057ED896">
                                  <wp:extent cx="1955800"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135255"/>
                                          </a:xfrm>
                                          <a:prstGeom prst="rect">
                                            <a:avLst/>
                                          </a:prstGeom>
                                          <a:noFill/>
                                          <a:ln>
                                            <a:noFill/>
                                          </a:ln>
                                        </pic:spPr>
                                      </pic:pic>
                                    </a:graphicData>
                                  </a:graphic>
                                </wp:inline>
                              </w:drawing>
                            </w:r>
                          </w:p>
                          <w:p w14:paraId="442C2F6A" w14:textId="77777777" w:rsidR="004749AC" w:rsidRDefault="004749A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26A24" id="Rectangle 2" o:spid="_x0000_s1026" style="position:absolute;margin-left:55.2pt;margin-top:18.6pt;width:155pt;height:10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" o:allowincell="f" filled="f" stroked="f">
                <v:textbox inset="0,0,0,0">
                  <w:txbxContent>
                    <w:p w14:paraId="2C368F82" w14:textId="77777777" w:rsidR="004749AC" w:rsidRDefault="004749AC">
                      <w:pPr>
                        <w:widowControl/>
                        <w:autoSpaceDE/>
                        <w:autoSpaceDN/>
                        <w:adjustRightInd/>
                        <w:spacing w:line="200" w:lineRule="atLeast"/>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42D877F5" wp14:editId="057ED896">
                            <wp:extent cx="1955800"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135255"/>
                                    </a:xfrm>
                                    <a:prstGeom prst="rect">
                                      <a:avLst/>
                                    </a:prstGeom>
                                    <a:noFill/>
                                    <a:ln>
                                      <a:noFill/>
                                    </a:ln>
                                  </pic:spPr>
                                </pic:pic>
                              </a:graphicData>
                            </a:graphic>
                          </wp:inline>
                        </w:drawing>
                      </w:r>
                    </w:p>
                    <w:p w14:paraId="442C2F6A" w14:textId="77777777" w:rsidR="004749AC" w:rsidRDefault="004749AC">
                      <w:pPr>
                        <w:rPr>
                          <w:rFonts w:ascii="Times New Roman" w:hAnsi="Times New Roman" w:cs="Times New Roman"/>
                          <w:sz w:val="24"/>
                          <w:szCs w:val="24"/>
                        </w:rPr>
                      </w:pPr>
                    </w:p>
                  </w:txbxContent>
                </v:textbox>
                <w10:wrap type="topAndBottom" anchorx="page"/>
              </v:rect>
            </w:pict>
          </mc:Fallback>
        </mc:AlternateContent>
      </w:r>
    </w:p>
    <w:p w14:paraId="3459FC74" w14:textId="5B52B8E7" w:rsidR="00A81D11" w:rsidRDefault="00A81D11" w:rsidP="00A81D11">
      <w:pPr>
        <w:rPr>
          <w:rFonts w:ascii="Arial" w:hAnsi="Arial" w:cs="Arial"/>
        </w:rPr>
      </w:pPr>
    </w:p>
    <w:p w14:paraId="00AB2DF6" w14:textId="77777777" w:rsidR="00A81D11" w:rsidRDefault="00A81D11" w:rsidP="00A81D11">
      <w:pPr>
        <w:rPr>
          <w:rFonts w:ascii="Arial" w:hAnsi="Arial" w:cs="Arial"/>
        </w:rPr>
      </w:pPr>
    </w:p>
    <w:p w14:paraId="327D5EDA" w14:textId="0BAEC271" w:rsidR="00375AB5" w:rsidRPr="00A81D11" w:rsidRDefault="00D93DFA" w:rsidP="00D93DFA">
      <w:pPr>
        <w:ind w:left="-284" w:firstLine="284"/>
        <w:rPr>
          <w:rFonts w:ascii="Arial" w:hAnsi="Arial" w:cs="Arial"/>
        </w:rPr>
      </w:pPr>
      <w:r>
        <w:rPr>
          <w:rFonts w:ascii="Arial" w:hAnsi="Arial" w:cs="Arial"/>
        </w:rPr>
        <w:t>Insert Date</w:t>
      </w:r>
    </w:p>
    <w:p w14:paraId="0EACA318" w14:textId="0EF0F37D" w:rsidR="00375AB5" w:rsidRPr="00A81D11" w:rsidRDefault="00375AB5" w:rsidP="00A81D11">
      <w:pPr>
        <w:rPr>
          <w:rFonts w:ascii="Arial" w:hAnsi="Arial" w:cs="Arial"/>
        </w:rPr>
      </w:pPr>
    </w:p>
    <w:p w14:paraId="4CB9BA88" w14:textId="2818D9F4" w:rsidR="007E0B1F" w:rsidRPr="00A81D11" w:rsidRDefault="007E0B1F" w:rsidP="00D93DFA">
      <w:pPr>
        <w:rPr>
          <w:rFonts w:ascii="Arial" w:hAnsi="Arial" w:cs="Arial"/>
        </w:rPr>
      </w:pPr>
      <w:r w:rsidRPr="00A81D11">
        <w:rPr>
          <w:rFonts w:ascii="Arial" w:hAnsi="Arial" w:cs="Arial"/>
        </w:rPr>
        <w:t>Dear Supplier</w:t>
      </w:r>
    </w:p>
    <w:p w14:paraId="5E4C8C93" w14:textId="77777777" w:rsidR="007E0B1F" w:rsidRPr="00A81D11" w:rsidRDefault="007E0B1F" w:rsidP="00A81D11">
      <w:pPr>
        <w:rPr>
          <w:rFonts w:ascii="Arial" w:hAnsi="Arial" w:cs="Arial"/>
        </w:rPr>
      </w:pPr>
    </w:p>
    <w:p w14:paraId="33CA6A10" w14:textId="77777777" w:rsidR="007E0B1F" w:rsidRPr="00A81D11" w:rsidRDefault="007E0B1F" w:rsidP="00A81D11">
      <w:pPr>
        <w:rPr>
          <w:rFonts w:ascii="Arial" w:hAnsi="Arial" w:cs="Arial"/>
          <w:b/>
        </w:rPr>
      </w:pPr>
      <w:r w:rsidRPr="00A81D11">
        <w:rPr>
          <w:rFonts w:ascii="Arial" w:hAnsi="Arial" w:cs="Arial"/>
          <w:b/>
        </w:rPr>
        <w:t>INVITATION TO QUOTE FOR “(Insert name of service/ goods)”</w:t>
      </w:r>
    </w:p>
    <w:p w14:paraId="5BDC32B7" w14:textId="41494AE1" w:rsidR="007E0B1F" w:rsidRPr="00A81D11" w:rsidRDefault="007E0B1F" w:rsidP="00A81D11">
      <w:pPr>
        <w:rPr>
          <w:rFonts w:ascii="Arial" w:hAnsi="Arial" w:cs="Arial"/>
          <w:b/>
        </w:rPr>
      </w:pPr>
      <w:r w:rsidRPr="00A81D11">
        <w:rPr>
          <w:rFonts w:ascii="Arial" w:hAnsi="Arial" w:cs="Arial"/>
          <w:b/>
        </w:rPr>
        <w:t>QUOTE Ref: “(Insert quotation ref)”</w:t>
      </w:r>
    </w:p>
    <w:p w14:paraId="267F4694" w14:textId="7BC36E09" w:rsidR="007E0B1F" w:rsidRPr="00A81D11" w:rsidRDefault="007E0B1F" w:rsidP="00A81D11">
      <w:pPr>
        <w:rPr>
          <w:rFonts w:ascii="Arial" w:hAnsi="Arial" w:cs="Arial"/>
        </w:rPr>
      </w:pPr>
    </w:p>
    <w:p w14:paraId="5C3C0A1A" w14:textId="4DC551A8" w:rsidR="007E0B1F" w:rsidRPr="00A81D11" w:rsidRDefault="007E0B1F" w:rsidP="00D93DFA">
      <w:pPr>
        <w:jc w:val="both"/>
        <w:rPr>
          <w:rFonts w:ascii="Arial" w:hAnsi="Arial" w:cs="Arial"/>
        </w:rPr>
      </w:pPr>
      <w:r w:rsidRPr="00A81D11">
        <w:rPr>
          <w:rFonts w:ascii="Arial" w:hAnsi="Arial" w:cs="Arial"/>
        </w:rPr>
        <w:t>You are invited by Glasgow Caledonian Universit</w:t>
      </w:r>
      <w:r w:rsidR="00A81D11">
        <w:rPr>
          <w:rFonts w:ascii="Arial" w:hAnsi="Arial" w:cs="Arial"/>
        </w:rPr>
        <w:t xml:space="preserve">y to quote for the provision of </w:t>
      </w:r>
      <w:r w:rsidRPr="00A81D11">
        <w:rPr>
          <w:rFonts w:ascii="Arial" w:hAnsi="Arial" w:cs="Arial"/>
          <w:highlight w:val="yellow"/>
        </w:rPr>
        <w:fldChar w:fldCharType="begin"/>
      </w:r>
      <w:r w:rsidRPr="00A81D11">
        <w:rPr>
          <w:rFonts w:ascii="Arial" w:hAnsi="Arial" w:cs="Arial"/>
          <w:highlight w:val="yellow"/>
        </w:rPr>
        <w:instrText xml:space="preserve"> MACROBUTTON  AcceptAllChangesInDoc goods/services </w:instrText>
      </w:r>
      <w:r w:rsidRPr="00A81D11">
        <w:rPr>
          <w:rFonts w:ascii="Arial" w:hAnsi="Arial" w:cs="Arial"/>
          <w:highlight w:val="yellow"/>
        </w:rPr>
        <w:fldChar w:fldCharType="end"/>
      </w:r>
      <w:r w:rsidRPr="00A81D11">
        <w:rPr>
          <w:rFonts w:ascii="Arial" w:hAnsi="Arial" w:cs="Arial"/>
        </w:rPr>
        <w:t xml:space="preserve">detailed in the attached brief documentation.  Your quotation must be received by </w:t>
      </w:r>
      <w:r w:rsidRPr="00A81D11">
        <w:rPr>
          <w:rFonts w:ascii="Arial" w:hAnsi="Arial" w:cs="Arial"/>
          <w:b/>
          <w:highlight w:val="yellow"/>
        </w:rPr>
        <w:fldChar w:fldCharType="begin"/>
      </w:r>
      <w:r w:rsidRPr="00A81D11">
        <w:rPr>
          <w:rFonts w:ascii="Arial" w:hAnsi="Arial" w:cs="Arial"/>
          <w:b/>
          <w:highlight w:val="yellow"/>
        </w:rPr>
        <w:instrText xml:space="preserve"> MACROBUTTON  AcceptAllChangesInDoc "Insert time, day and date" </w:instrText>
      </w:r>
      <w:r w:rsidRPr="00A81D11">
        <w:rPr>
          <w:rFonts w:ascii="Arial" w:hAnsi="Arial" w:cs="Arial"/>
          <w:b/>
          <w:highlight w:val="yellow"/>
        </w:rPr>
        <w:fldChar w:fldCharType="end"/>
      </w:r>
      <w:r w:rsidRPr="00A81D11">
        <w:rPr>
          <w:rFonts w:ascii="Arial" w:hAnsi="Arial" w:cs="Arial"/>
        </w:rPr>
        <w:t>It is the responsibility of all suppliers to ensure that their quotation response is received no later than the appointed time. Glasgow Caledonian University</w:t>
      </w:r>
      <w:r w:rsidRPr="00A81D11">
        <w:rPr>
          <w:rFonts w:ascii="Arial" w:hAnsi="Arial" w:cs="Arial"/>
          <w:b/>
        </w:rPr>
        <w:t xml:space="preserve"> </w:t>
      </w:r>
      <w:r w:rsidRPr="00A81D11">
        <w:rPr>
          <w:rFonts w:ascii="Arial" w:hAnsi="Arial" w:cs="Arial"/>
        </w:rPr>
        <w:t>may undertake not to consider quotations received after that time.</w:t>
      </w:r>
    </w:p>
    <w:p w14:paraId="065C6329" w14:textId="77777777" w:rsidR="007E0B1F" w:rsidRPr="00A81D11" w:rsidRDefault="007E0B1F" w:rsidP="00D93DFA">
      <w:pPr>
        <w:jc w:val="both"/>
        <w:rPr>
          <w:rFonts w:ascii="Arial" w:hAnsi="Arial" w:cs="Arial"/>
        </w:rPr>
      </w:pPr>
    </w:p>
    <w:p w14:paraId="2154DBF6" w14:textId="77777777" w:rsidR="007E0B1F" w:rsidRPr="00A81D11" w:rsidRDefault="007E0B1F" w:rsidP="00D93DFA">
      <w:pPr>
        <w:jc w:val="both"/>
        <w:rPr>
          <w:rFonts w:ascii="Arial" w:hAnsi="Arial" w:cs="Arial"/>
        </w:rPr>
      </w:pPr>
      <w:r w:rsidRPr="00A81D11">
        <w:rPr>
          <w:rFonts w:ascii="Arial" w:hAnsi="Arial" w:cs="Arial"/>
        </w:rPr>
        <w:t>Glasgow Caledonian University</w:t>
      </w:r>
      <w:r w:rsidRPr="00A81D11">
        <w:rPr>
          <w:rFonts w:ascii="Arial" w:hAnsi="Arial" w:cs="Arial"/>
          <w:b/>
        </w:rPr>
        <w:t xml:space="preserve"> </w:t>
      </w:r>
      <w:r w:rsidRPr="00A81D11">
        <w:rPr>
          <w:rFonts w:ascii="Arial" w:hAnsi="Arial" w:cs="Arial"/>
        </w:rPr>
        <w:t xml:space="preserve">are not bound to accept the lowest priced or any quote and shall not be bound to accept the supplier as sole supplier.  Prices quoted shall remain firm for the duration of the contract. Value Added Tax (VAT) should be shown separately.  </w:t>
      </w:r>
    </w:p>
    <w:p w14:paraId="4F872B75" w14:textId="77777777" w:rsidR="007E0B1F" w:rsidRPr="00A81D11" w:rsidRDefault="007E0B1F" w:rsidP="00D93DFA">
      <w:pPr>
        <w:jc w:val="both"/>
        <w:rPr>
          <w:rFonts w:ascii="Arial" w:hAnsi="Arial" w:cs="Arial"/>
        </w:rPr>
      </w:pPr>
    </w:p>
    <w:p w14:paraId="0F9AFF19" w14:textId="77777777" w:rsidR="007E0B1F" w:rsidRPr="00A81D11" w:rsidRDefault="007E0B1F" w:rsidP="00D93DFA">
      <w:pPr>
        <w:jc w:val="both"/>
        <w:rPr>
          <w:rFonts w:ascii="Arial" w:hAnsi="Arial" w:cs="Arial"/>
        </w:rPr>
      </w:pPr>
      <w:r w:rsidRPr="00A81D11">
        <w:rPr>
          <w:rFonts w:ascii="Arial" w:hAnsi="Arial" w:cs="Arial"/>
        </w:rPr>
        <w:t>The quotation will be evaluated using the following criteria and weightings:</w:t>
      </w:r>
    </w:p>
    <w:p w14:paraId="48392285" w14:textId="77777777" w:rsidR="007E0B1F" w:rsidRPr="00A81D11" w:rsidRDefault="007E0B1F" w:rsidP="00A81D11">
      <w:pPr>
        <w:rPr>
          <w:rFonts w:ascii="Arial" w:hAnsi="Arial" w:cs="Arial"/>
        </w:rPr>
      </w:pPr>
    </w:p>
    <w:tbl>
      <w:tblPr>
        <w:tblW w:w="7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695"/>
      </w:tblGrid>
      <w:tr w:rsidR="007E0B1F" w:rsidRPr="00A81D11" w14:paraId="0B91927A" w14:textId="77777777" w:rsidTr="00D93DFA">
        <w:trPr>
          <w:trHeight w:val="338"/>
        </w:trPr>
        <w:tc>
          <w:tcPr>
            <w:tcW w:w="2451" w:type="dxa"/>
            <w:tcBorders>
              <w:top w:val="single" w:sz="4" w:space="0" w:color="auto"/>
              <w:left w:val="single" w:sz="4" w:space="0" w:color="auto"/>
              <w:bottom w:val="single" w:sz="4" w:space="0" w:color="auto"/>
              <w:right w:val="single" w:sz="4" w:space="0" w:color="auto"/>
            </w:tcBorders>
            <w:hideMark/>
          </w:tcPr>
          <w:p w14:paraId="52EE2A3F" w14:textId="77777777" w:rsidR="007E0B1F" w:rsidRPr="00A81D11" w:rsidRDefault="007E0B1F" w:rsidP="00A81D11">
            <w:pPr>
              <w:rPr>
                <w:rFonts w:ascii="Arial" w:hAnsi="Arial" w:cs="Arial"/>
                <w:b/>
              </w:rPr>
            </w:pPr>
            <w:r w:rsidRPr="00A81D11">
              <w:rPr>
                <w:rFonts w:ascii="Arial" w:hAnsi="Arial" w:cs="Arial"/>
                <w:b/>
              </w:rPr>
              <w:t>Evaluation Criteria</w:t>
            </w:r>
          </w:p>
        </w:tc>
        <w:tc>
          <w:tcPr>
            <w:tcW w:w="4695" w:type="dxa"/>
            <w:tcBorders>
              <w:top w:val="single" w:sz="4" w:space="0" w:color="auto"/>
              <w:left w:val="single" w:sz="4" w:space="0" w:color="auto"/>
              <w:bottom w:val="single" w:sz="4" w:space="0" w:color="auto"/>
              <w:right w:val="single" w:sz="4" w:space="0" w:color="auto"/>
            </w:tcBorders>
            <w:hideMark/>
          </w:tcPr>
          <w:p w14:paraId="15D79C3D" w14:textId="77777777" w:rsidR="007E0B1F" w:rsidRPr="00A81D11" w:rsidRDefault="007E0B1F" w:rsidP="00A81D11">
            <w:pPr>
              <w:rPr>
                <w:rFonts w:ascii="Arial" w:hAnsi="Arial" w:cs="Arial"/>
                <w:b/>
              </w:rPr>
            </w:pPr>
            <w:r w:rsidRPr="00A81D11">
              <w:rPr>
                <w:rFonts w:ascii="Arial" w:hAnsi="Arial" w:cs="Arial"/>
                <w:b/>
              </w:rPr>
              <w:t>Weighting</w:t>
            </w:r>
          </w:p>
        </w:tc>
      </w:tr>
      <w:tr w:rsidR="007E0B1F" w:rsidRPr="00A81D11" w14:paraId="6F3B2DEE" w14:textId="77777777" w:rsidTr="00D93DFA">
        <w:trPr>
          <w:trHeight w:val="318"/>
        </w:trPr>
        <w:tc>
          <w:tcPr>
            <w:tcW w:w="2451" w:type="dxa"/>
            <w:tcBorders>
              <w:top w:val="single" w:sz="4" w:space="0" w:color="auto"/>
              <w:left w:val="single" w:sz="4" w:space="0" w:color="auto"/>
              <w:bottom w:val="single" w:sz="4" w:space="0" w:color="auto"/>
              <w:right w:val="single" w:sz="4" w:space="0" w:color="auto"/>
            </w:tcBorders>
            <w:hideMark/>
          </w:tcPr>
          <w:p w14:paraId="6AACFC47" w14:textId="77777777" w:rsidR="007E0B1F" w:rsidRPr="00A81D11" w:rsidRDefault="007E0B1F" w:rsidP="00A81D11">
            <w:pPr>
              <w:rPr>
                <w:rFonts w:ascii="Arial" w:hAnsi="Arial" w:cs="Arial"/>
              </w:rPr>
            </w:pPr>
            <w:r w:rsidRPr="00A81D11">
              <w:rPr>
                <w:rFonts w:ascii="Arial" w:hAnsi="Arial" w:cs="Arial"/>
              </w:rPr>
              <w:t>Quality</w:t>
            </w:r>
          </w:p>
        </w:tc>
        <w:tc>
          <w:tcPr>
            <w:tcW w:w="4695" w:type="dxa"/>
            <w:tcBorders>
              <w:top w:val="single" w:sz="4" w:space="0" w:color="auto"/>
              <w:left w:val="single" w:sz="4" w:space="0" w:color="auto"/>
              <w:bottom w:val="single" w:sz="4" w:space="0" w:color="auto"/>
              <w:right w:val="single" w:sz="4" w:space="0" w:color="auto"/>
            </w:tcBorders>
            <w:hideMark/>
          </w:tcPr>
          <w:p w14:paraId="09572536" w14:textId="77777777" w:rsidR="007E0B1F" w:rsidRPr="00A81D11" w:rsidRDefault="007E0B1F" w:rsidP="00A81D11">
            <w:pPr>
              <w:rPr>
                <w:rFonts w:ascii="Arial" w:hAnsi="Arial" w:cs="Arial"/>
                <w:i/>
                <w:color w:val="FF0000"/>
              </w:rPr>
            </w:pPr>
            <w:r w:rsidRPr="00A81D11">
              <w:rPr>
                <w:rFonts w:ascii="Arial" w:hAnsi="Arial" w:cs="Arial"/>
                <w:i/>
                <w:color w:val="FF0000"/>
              </w:rPr>
              <w:t>60% - amend as required</w:t>
            </w:r>
          </w:p>
        </w:tc>
      </w:tr>
      <w:tr w:rsidR="007E0B1F" w:rsidRPr="00A81D11" w14:paraId="01BBD19F" w14:textId="77777777" w:rsidTr="00D93DFA">
        <w:trPr>
          <w:trHeight w:val="318"/>
        </w:trPr>
        <w:tc>
          <w:tcPr>
            <w:tcW w:w="2451" w:type="dxa"/>
            <w:tcBorders>
              <w:top w:val="single" w:sz="4" w:space="0" w:color="auto"/>
              <w:left w:val="single" w:sz="4" w:space="0" w:color="auto"/>
              <w:bottom w:val="single" w:sz="4" w:space="0" w:color="auto"/>
              <w:right w:val="single" w:sz="4" w:space="0" w:color="auto"/>
            </w:tcBorders>
            <w:hideMark/>
          </w:tcPr>
          <w:p w14:paraId="4C5DEED5" w14:textId="77777777" w:rsidR="007E0B1F" w:rsidRPr="00A81D11" w:rsidRDefault="007E0B1F" w:rsidP="00A81D11">
            <w:pPr>
              <w:rPr>
                <w:rFonts w:ascii="Arial" w:hAnsi="Arial" w:cs="Arial"/>
              </w:rPr>
            </w:pPr>
            <w:r w:rsidRPr="00A81D11">
              <w:rPr>
                <w:rFonts w:ascii="Arial" w:hAnsi="Arial" w:cs="Arial"/>
              </w:rPr>
              <w:t>Price</w:t>
            </w:r>
          </w:p>
        </w:tc>
        <w:tc>
          <w:tcPr>
            <w:tcW w:w="4695" w:type="dxa"/>
            <w:tcBorders>
              <w:top w:val="single" w:sz="4" w:space="0" w:color="auto"/>
              <w:left w:val="single" w:sz="4" w:space="0" w:color="auto"/>
              <w:bottom w:val="single" w:sz="4" w:space="0" w:color="auto"/>
              <w:right w:val="single" w:sz="4" w:space="0" w:color="auto"/>
            </w:tcBorders>
            <w:hideMark/>
          </w:tcPr>
          <w:p w14:paraId="4AA04675" w14:textId="77777777" w:rsidR="007E0B1F" w:rsidRPr="00A81D11" w:rsidRDefault="007E0B1F" w:rsidP="00A81D11">
            <w:pPr>
              <w:rPr>
                <w:rFonts w:ascii="Arial" w:hAnsi="Arial" w:cs="Arial"/>
                <w:i/>
                <w:color w:val="FF0000"/>
              </w:rPr>
            </w:pPr>
            <w:r w:rsidRPr="00A81D11">
              <w:rPr>
                <w:rFonts w:ascii="Arial" w:hAnsi="Arial" w:cs="Arial"/>
                <w:i/>
                <w:color w:val="FF0000"/>
              </w:rPr>
              <w:t>40% - amend as required</w:t>
            </w:r>
          </w:p>
        </w:tc>
      </w:tr>
    </w:tbl>
    <w:p w14:paraId="1D656F72" w14:textId="77777777" w:rsidR="007E0B1F" w:rsidRPr="00A81D11" w:rsidRDefault="007E0B1F" w:rsidP="00A81D11">
      <w:pPr>
        <w:rPr>
          <w:rFonts w:ascii="Arial" w:hAnsi="Arial" w:cs="Arial"/>
        </w:rPr>
      </w:pPr>
    </w:p>
    <w:p w14:paraId="5771221C" w14:textId="1D283AFA" w:rsidR="007E0B1F" w:rsidRPr="00A81D11" w:rsidRDefault="007E0B1F" w:rsidP="00D93DFA">
      <w:pPr>
        <w:jc w:val="both"/>
        <w:rPr>
          <w:rFonts w:ascii="Arial" w:hAnsi="Arial" w:cs="Arial"/>
        </w:rPr>
      </w:pPr>
      <w:r w:rsidRPr="00A81D11">
        <w:rPr>
          <w:rFonts w:ascii="Arial" w:hAnsi="Arial" w:cs="Arial"/>
        </w:rPr>
        <w:t>By providing us with a quotation you agree to be bound by Glasgow Caledonian University</w:t>
      </w:r>
      <w:r w:rsidRPr="00A81D11">
        <w:rPr>
          <w:rFonts w:ascii="Arial" w:hAnsi="Arial" w:cs="Arial"/>
          <w:b/>
        </w:rPr>
        <w:t xml:space="preserve"> </w:t>
      </w:r>
      <w:r w:rsidRPr="00A81D11">
        <w:rPr>
          <w:rFonts w:ascii="Arial" w:hAnsi="Arial" w:cs="Arial"/>
        </w:rPr>
        <w:t>Terms and Conditions</w:t>
      </w:r>
      <w:r w:rsidR="00A81D11" w:rsidRPr="00A81D11">
        <w:rPr>
          <w:rFonts w:ascii="Arial" w:hAnsi="Arial" w:cs="Arial"/>
        </w:rPr>
        <w:t xml:space="preserve"> </w:t>
      </w:r>
      <w:r w:rsidRPr="00A81D11">
        <w:rPr>
          <w:rFonts w:ascii="Arial" w:hAnsi="Arial" w:cs="Arial"/>
        </w:rPr>
        <w:t>(</w:t>
      </w:r>
      <w:r w:rsidRPr="00A81D11">
        <w:rPr>
          <w:rFonts w:ascii="Arial" w:hAnsi="Arial" w:cs="Arial"/>
          <w:highlight w:val="yellow"/>
        </w:rPr>
        <w:t xml:space="preserve">either attach terms and conditions or insert </w:t>
      </w:r>
      <w:proofErr w:type="spellStart"/>
      <w:r w:rsidRPr="00A81D11">
        <w:rPr>
          <w:rFonts w:ascii="Arial" w:hAnsi="Arial" w:cs="Arial"/>
          <w:highlight w:val="yellow"/>
        </w:rPr>
        <w:t>weblink</w:t>
      </w:r>
      <w:proofErr w:type="spellEnd"/>
      <w:r w:rsidRPr="00A81D11">
        <w:rPr>
          <w:rFonts w:ascii="Arial" w:hAnsi="Arial" w:cs="Arial"/>
          <w:highlight w:val="yellow"/>
        </w:rPr>
        <w:t>)</w:t>
      </w:r>
      <w:r w:rsidRPr="00A81D11">
        <w:rPr>
          <w:rFonts w:ascii="Arial" w:hAnsi="Arial" w:cs="Arial"/>
        </w:rPr>
        <w:t xml:space="preserve"> which will apply to any contract awarded to you after you have provided us with our quotation.  </w:t>
      </w:r>
    </w:p>
    <w:p w14:paraId="2A3677C5" w14:textId="77777777" w:rsidR="007E0B1F" w:rsidRPr="00A81D11" w:rsidRDefault="007E0B1F" w:rsidP="00D93DFA">
      <w:pPr>
        <w:jc w:val="both"/>
        <w:rPr>
          <w:rFonts w:ascii="Arial" w:hAnsi="Arial" w:cs="Arial"/>
        </w:rPr>
      </w:pPr>
    </w:p>
    <w:p w14:paraId="069D941E" w14:textId="7D54230F" w:rsidR="007E0B1F" w:rsidRPr="00A81D11" w:rsidRDefault="007E0B1F" w:rsidP="00D93DFA">
      <w:pPr>
        <w:tabs>
          <w:tab w:val="left" w:pos="0"/>
        </w:tabs>
        <w:jc w:val="both"/>
        <w:rPr>
          <w:rFonts w:ascii="Arial" w:hAnsi="Arial" w:cs="Arial"/>
        </w:rPr>
      </w:pPr>
      <w:r w:rsidRPr="00A81D11">
        <w:rPr>
          <w:rFonts w:ascii="Arial" w:hAnsi="Arial" w:cs="Arial"/>
        </w:rPr>
        <w:t xml:space="preserve">Enquiries and returns regarding this Invitation To Quote should be addressed to </w:t>
      </w:r>
      <w:r w:rsidRPr="00A81D11">
        <w:rPr>
          <w:rFonts w:ascii="Arial" w:hAnsi="Arial" w:cs="Arial"/>
          <w:highlight w:val="yellow"/>
        </w:rPr>
        <w:fldChar w:fldCharType="begin"/>
      </w:r>
      <w:r w:rsidRPr="00A81D11">
        <w:rPr>
          <w:rFonts w:ascii="Arial" w:hAnsi="Arial" w:cs="Arial"/>
          <w:highlight w:val="yellow"/>
        </w:rPr>
        <w:instrText xml:space="preserve"> MACROBUTTON  AcceptAllChangesInDoc "add buyer contact details here" </w:instrText>
      </w:r>
      <w:r w:rsidRPr="00A81D11">
        <w:rPr>
          <w:rFonts w:ascii="Arial" w:hAnsi="Arial" w:cs="Arial"/>
          <w:highlight w:val="yellow"/>
        </w:rPr>
        <w:fldChar w:fldCharType="end"/>
      </w:r>
    </w:p>
    <w:p w14:paraId="6647E450" w14:textId="77777777" w:rsidR="007E0B1F" w:rsidRPr="00A81D11" w:rsidRDefault="007E0B1F" w:rsidP="00A81D11">
      <w:pPr>
        <w:rPr>
          <w:rFonts w:ascii="Arial" w:hAnsi="Arial" w:cs="Arial"/>
        </w:rPr>
      </w:pPr>
    </w:p>
    <w:p w14:paraId="6F0ED1B6" w14:textId="77777777" w:rsidR="007E0B1F" w:rsidRPr="00A81D11" w:rsidRDefault="007E0B1F" w:rsidP="00A81D11">
      <w:pPr>
        <w:rPr>
          <w:rFonts w:ascii="Arial" w:hAnsi="Arial" w:cs="Arial"/>
        </w:rPr>
      </w:pPr>
      <w:r w:rsidRPr="00A81D11">
        <w:rPr>
          <w:rFonts w:ascii="Arial" w:hAnsi="Arial" w:cs="Arial"/>
        </w:rPr>
        <w:t>Yours faithfully</w:t>
      </w:r>
    </w:p>
    <w:p w14:paraId="26902E9A" w14:textId="77777777" w:rsidR="007E0B1F" w:rsidRPr="00A81D11" w:rsidRDefault="007E0B1F" w:rsidP="00A81D11">
      <w:pPr>
        <w:rPr>
          <w:rFonts w:ascii="Arial" w:hAnsi="Arial" w:cs="Arial"/>
        </w:rPr>
      </w:pPr>
    </w:p>
    <w:p w14:paraId="04588A9D" w14:textId="77777777" w:rsidR="007E0B1F" w:rsidRPr="00A81D11" w:rsidRDefault="007E0B1F" w:rsidP="00A81D11">
      <w:pPr>
        <w:rPr>
          <w:rFonts w:ascii="Arial" w:hAnsi="Arial" w:cs="Arial"/>
        </w:rPr>
      </w:pPr>
    </w:p>
    <w:p w14:paraId="53CA5325" w14:textId="77777777" w:rsidR="007E0B1F" w:rsidRPr="00A81D11" w:rsidRDefault="007E0B1F" w:rsidP="00A81D11">
      <w:pPr>
        <w:rPr>
          <w:rFonts w:ascii="Arial" w:hAnsi="Arial" w:cs="Arial"/>
        </w:rPr>
      </w:pPr>
      <w:r w:rsidRPr="00A81D11">
        <w:rPr>
          <w:rFonts w:ascii="Arial" w:hAnsi="Arial" w:cs="Arial"/>
        </w:rPr>
        <w:t>Add your name here</w:t>
      </w:r>
    </w:p>
    <w:p w14:paraId="6030BA5A" w14:textId="62AB290D" w:rsidR="00375AB5" w:rsidRDefault="007E0B1F" w:rsidP="000C4AC8">
      <w:pPr>
        <w:rPr>
          <w:rFonts w:ascii="Times New Roman" w:hAnsi="Times New Roman" w:cs="Times New Roman"/>
          <w:sz w:val="20"/>
          <w:szCs w:val="20"/>
        </w:rPr>
      </w:pPr>
      <w:r w:rsidRPr="00A81D11">
        <w:rPr>
          <w:rFonts w:ascii="Arial" w:hAnsi="Arial" w:cs="Arial"/>
        </w:rPr>
        <w:t>Job Title</w:t>
      </w:r>
    </w:p>
    <w:p w14:paraId="4869F712" w14:textId="0EC23C55" w:rsidR="00375AB5" w:rsidRDefault="00375AB5">
      <w:pPr>
        <w:pStyle w:val="BodyText"/>
        <w:kinsoku w:val="0"/>
        <w:overflowPunct w:val="0"/>
        <w:rPr>
          <w:rFonts w:ascii="Times New Roman" w:hAnsi="Times New Roman" w:cs="Times New Roman"/>
          <w:sz w:val="20"/>
          <w:szCs w:val="20"/>
        </w:rPr>
      </w:pPr>
    </w:p>
    <w:p w14:paraId="2438485B" w14:textId="77777777" w:rsidR="00375AB5" w:rsidRDefault="00375AB5">
      <w:pPr>
        <w:pStyle w:val="BodyText"/>
        <w:kinsoku w:val="0"/>
        <w:overflowPunct w:val="0"/>
        <w:rPr>
          <w:rFonts w:ascii="Times New Roman" w:hAnsi="Times New Roman" w:cs="Times New Roman"/>
          <w:sz w:val="20"/>
          <w:szCs w:val="20"/>
        </w:rPr>
      </w:pPr>
    </w:p>
    <w:p w14:paraId="1E3C843B" w14:textId="77777777" w:rsidR="00375AB5" w:rsidRDefault="00375AB5">
      <w:pPr>
        <w:pStyle w:val="BodyText"/>
        <w:kinsoku w:val="0"/>
        <w:overflowPunct w:val="0"/>
        <w:rPr>
          <w:rFonts w:ascii="Times New Roman" w:hAnsi="Times New Roman" w:cs="Times New Roman"/>
          <w:sz w:val="20"/>
          <w:szCs w:val="20"/>
        </w:rPr>
      </w:pPr>
    </w:p>
    <w:p w14:paraId="12A9959E" w14:textId="77777777" w:rsidR="00375AB5" w:rsidRDefault="00375AB5">
      <w:pPr>
        <w:pStyle w:val="BodyText"/>
        <w:kinsoku w:val="0"/>
        <w:overflowPunct w:val="0"/>
        <w:rPr>
          <w:rFonts w:ascii="Times New Roman" w:hAnsi="Times New Roman" w:cs="Times New Roman"/>
          <w:sz w:val="20"/>
          <w:szCs w:val="20"/>
        </w:rPr>
      </w:pPr>
    </w:p>
    <w:p w14:paraId="0EDD7B22" w14:textId="77777777" w:rsidR="00375AB5" w:rsidRDefault="00375AB5">
      <w:pPr>
        <w:pStyle w:val="BodyText"/>
        <w:kinsoku w:val="0"/>
        <w:overflowPunct w:val="0"/>
        <w:rPr>
          <w:rFonts w:ascii="Times New Roman" w:hAnsi="Times New Roman" w:cs="Times New Roman"/>
          <w:sz w:val="20"/>
          <w:szCs w:val="20"/>
        </w:rPr>
      </w:pPr>
    </w:p>
    <w:p w14:paraId="61C98BAF" w14:textId="77777777" w:rsidR="00375AB5" w:rsidRDefault="00375AB5">
      <w:pPr>
        <w:pStyle w:val="BodyText"/>
        <w:kinsoku w:val="0"/>
        <w:overflowPunct w:val="0"/>
        <w:rPr>
          <w:rFonts w:ascii="Times New Roman" w:hAnsi="Times New Roman" w:cs="Times New Roman"/>
          <w:sz w:val="20"/>
          <w:szCs w:val="20"/>
        </w:rPr>
      </w:pPr>
    </w:p>
    <w:p w14:paraId="0C00AB98" w14:textId="77777777" w:rsidR="00375AB5" w:rsidRDefault="00375AB5">
      <w:pPr>
        <w:pStyle w:val="BodyText"/>
        <w:kinsoku w:val="0"/>
        <w:overflowPunct w:val="0"/>
        <w:rPr>
          <w:rFonts w:ascii="Times New Roman" w:hAnsi="Times New Roman" w:cs="Times New Roman"/>
          <w:sz w:val="20"/>
          <w:szCs w:val="20"/>
        </w:rPr>
      </w:pPr>
    </w:p>
    <w:p w14:paraId="35E38B31" w14:textId="7BBB3825" w:rsidR="00375AB5" w:rsidRDefault="00375AB5" w:rsidP="000C4AC8">
      <w:pPr>
        <w:pStyle w:val="BodyText"/>
        <w:kinsoku w:val="0"/>
        <w:overflowPunct w:val="0"/>
        <w:spacing w:before="5"/>
        <w:rPr>
          <w:color w:val="231F20"/>
          <w:sz w:val="14"/>
          <w:szCs w:val="14"/>
        </w:rPr>
      </w:pPr>
      <w:bookmarkStart w:id="0" w:name="_GoBack"/>
      <w:bookmarkEnd w:id="0"/>
    </w:p>
    <w:sectPr w:rsidR="00375AB5" w:rsidSect="00D93DFA">
      <w:footerReference w:type="default" r:id="rId8"/>
      <w:type w:val="continuous"/>
      <w:pgSz w:w="11910" w:h="16840"/>
      <w:pgMar w:top="1440" w:right="1440" w:bottom="1440"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3AF4D" w14:textId="77777777" w:rsidR="00743A07" w:rsidRDefault="00743A07" w:rsidP="00743A07">
      <w:r>
        <w:separator/>
      </w:r>
    </w:p>
  </w:endnote>
  <w:endnote w:type="continuationSeparator" w:id="0">
    <w:p w14:paraId="21CF4B32" w14:textId="77777777" w:rsidR="00743A07" w:rsidRDefault="00743A07" w:rsidP="0074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hitney-Light">
    <w:altName w:val="Whitney Light"/>
    <w:panose1 w:val="00000000000000000000"/>
    <w:charset w:val="00"/>
    <w:family w:val="roman"/>
    <w:notTrueType/>
    <w:pitch w:val="default"/>
    <w:sig w:usb0="00000003" w:usb1="00000000" w:usb2="00000000" w:usb3="00000000" w:csb0="00000001"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AD04D" w14:textId="3C91F5AF" w:rsidR="00743A07" w:rsidRDefault="00743A07">
    <w:pPr>
      <w:pStyle w:val="Footer"/>
    </w:pPr>
    <w:r>
      <w:rPr>
        <w:noProof/>
        <w:color w:val="231F20"/>
        <w:sz w:val="14"/>
        <w:szCs w:val="14"/>
        <w:lang w:val="en-GB" w:eastAsia="en-GB"/>
      </w:rPr>
      <w:drawing>
        <wp:anchor distT="0" distB="0" distL="114300" distR="114300" simplePos="0" relativeHeight="251659264" behindDoc="0" locked="0" layoutInCell="1" allowOverlap="1" wp14:anchorId="162E9579" wp14:editId="2E2E7EF4">
          <wp:simplePos x="0" y="0"/>
          <wp:positionH relativeFrom="column">
            <wp:posOffset>-438150</wp:posOffset>
          </wp:positionH>
          <wp:positionV relativeFrom="paragraph">
            <wp:posOffset>-47625</wp:posOffset>
          </wp:positionV>
          <wp:extent cx="4328160" cy="5727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jpg"/>
                  <pic:cNvPicPr/>
                </pic:nvPicPr>
                <pic:blipFill>
                  <a:blip r:embed="rId1">
                    <a:extLst>
                      <a:ext uri="{28A0092B-C50C-407E-A947-70E740481C1C}">
                        <a14:useLocalDpi xmlns:a14="http://schemas.microsoft.com/office/drawing/2010/main" val="0"/>
                      </a:ext>
                    </a:extLst>
                  </a:blip>
                  <a:stretch>
                    <a:fillRect/>
                  </a:stretch>
                </pic:blipFill>
                <pic:spPr>
                  <a:xfrm>
                    <a:off x="0" y="0"/>
                    <a:ext cx="4328160" cy="572770"/>
                  </a:xfrm>
                  <a:prstGeom prst="rect">
                    <a:avLst/>
                  </a:prstGeom>
                </pic:spPr>
              </pic:pic>
            </a:graphicData>
          </a:graphic>
          <wp14:sizeRelH relativeFrom="page">
            <wp14:pctWidth>0</wp14:pctWidth>
          </wp14:sizeRelH>
          <wp14:sizeRelV relativeFrom="page">
            <wp14:pctHeight>0</wp14:pctHeight>
          </wp14:sizeRelV>
        </wp:anchor>
      </w:drawing>
    </w:r>
  </w:p>
  <w:p w14:paraId="659563FA" w14:textId="77777777" w:rsidR="00743A07" w:rsidRDefault="00743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CCE76" w14:textId="77777777" w:rsidR="00743A07" w:rsidRDefault="00743A07" w:rsidP="00743A07">
      <w:r>
        <w:separator/>
      </w:r>
    </w:p>
  </w:footnote>
  <w:footnote w:type="continuationSeparator" w:id="0">
    <w:p w14:paraId="38B0B56E" w14:textId="77777777" w:rsidR="00743A07" w:rsidRDefault="00743A07" w:rsidP="00743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B5"/>
    <w:rsid w:val="000C4AC8"/>
    <w:rsid w:val="002C4C61"/>
    <w:rsid w:val="00375AB5"/>
    <w:rsid w:val="004749AC"/>
    <w:rsid w:val="004E15FA"/>
    <w:rsid w:val="00743A07"/>
    <w:rsid w:val="007A216B"/>
    <w:rsid w:val="007E0B1F"/>
    <w:rsid w:val="00991F18"/>
    <w:rsid w:val="00A0181C"/>
    <w:rsid w:val="00A81D11"/>
    <w:rsid w:val="00AD1CD7"/>
    <w:rsid w:val="00D93DFA"/>
    <w:rsid w:val="00DC2D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CB62E1"/>
  <w14:defaultImageDpi w14:val="0"/>
  <w15:docId w15:val="{2AEC90DF-A402-4EDF-98E6-5D08DFCB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Whitney-Light" w:hAnsi="Whitney-Light" w:cs="Whitney-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Whitney-Light" w:hAnsi="Whitney-Light" w:cs="Whitney-Light"/>
      <w:sz w:val="22"/>
      <w:szCs w:val="22"/>
      <w:lang w:val="en-US"/>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18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81C"/>
    <w:rPr>
      <w:rFonts w:ascii="Lucida Grande" w:hAnsi="Lucida Grande" w:cs="Lucida Grande"/>
      <w:sz w:val="18"/>
      <w:szCs w:val="18"/>
      <w:lang w:val="en-US"/>
    </w:rPr>
  </w:style>
  <w:style w:type="paragraph" w:styleId="Header">
    <w:name w:val="header"/>
    <w:basedOn w:val="Normal"/>
    <w:link w:val="HeaderChar"/>
    <w:uiPriority w:val="99"/>
    <w:unhideWhenUsed/>
    <w:rsid w:val="00743A07"/>
    <w:pPr>
      <w:tabs>
        <w:tab w:val="center" w:pos="4513"/>
        <w:tab w:val="right" w:pos="9026"/>
      </w:tabs>
    </w:pPr>
  </w:style>
  <w:style w:type="character" w:customStyle="1" w:styleId="HeaderChar">
    <w:name w:val="Header Char"/>
    <w:basedOn w:val="DefaultParagraphFont"/>
    <w:link w:val="Header"/>
    <w:uiPriority w:val="99"/>
    <w:rsid w:val="00743A07"/>
    <w:rPr>
      <w:rFonts w:ascii="Whitney-Light" w:hAnsi="Whitney-Light" w:cs="Whitney-Light"/>
      <w:sz w:val="22"/>
      <w:szCs w:val="22"/>
      <w:lang w:val="en-US"/>
    </w:rPr>
  </w:style>
  <w:style w:type="paragraph" w:styleId="Footer">
    <w:name w:val="footer"/>
    <w:basedOn w:val="Normal"/>
    <w:link w:val="FooterChar"/>
    <w:uiPriority w:val="99"/>
    <w:unhideWhenUsed/>
    <w:rsid w:val="00743A07"/>
    <w:pPr>
      <w:tabs>
        <w:tab w:val="center" w:pos="4513"/>
        <w:tab w:val="right" w:pos="9026"/>
      </w:tabs>
    </w:pPr>
  </w:style>
  <w:style w:type="character" w:customStyle="1" w:styleId="FooterChar">
    <w:name w:val="Footer Char"/>
    <w:basedOn w:val="DefaultParagraphFont"/>
    <w:link w:val="Footer"/>
    <w:uiPriority w:val="99"/>
    <w:rsid w:val="00743A07"/>
    <w:rPr>
      <w:rFonts w:ascii="Whitney-Light" w:hAnsi="Whitney-Light" w:cs="Whitney-Light"/>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82948">
      <w:bodyDiv w:val="1"/>
      <w:marLeft w:val="0"/>
      <w:marRight w:val="0"/>
      <w:marTop w:val="0"/>
      <w:marBottom w:val="0"/>
      <w:divBdr>
        <w:top w:val="none" w:sz="0" w:space="0" w:color="auto"/>
        <w:left w:val="none" w:sz="0" w:space="0" w:color="auto"/>
        <w:bottom w:val="none" w:sz="0" w:space="0" w:color="auto"/>
        <w:right w:val="none" w:sz="0" w:space="0" w:color="auto"/>
      </w:divBdr>
    </w:div>
    <w:div w:id="1384016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Davidson</dc:creator>
  <cp:keywords/>
  <dc:description/>
  <cp:lastModifiedBy>Munday, Jasmeet</cp:lastModifiedBy>
  <cp:revision>4</cp:revision>
  <dcterms:created xsi:type="dcterms:W3CDTF">2020-04-08T09:52:00Z</dcterms:created>
  <dcterms:modified xsi:type="dcterms:W3CDTF">2020-04-08T13:49:00Z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13.0 (Macintosh)</vt:lpwstr>
  </property>
</Properties>
</file>