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25B1C" w14:textId="77777777" w:rsidR="00793EE4" w:rsidRPr="00A552C9" w:rsidRDefault="00793EE4" w:rsidP="00793EE4">
      <w:pPr>
        <w:shd w:val="clear" w:color="auto" w:fill="548DD4" w:themeFill="text2" w:themeFillTint="99"/>
        <w:spacing w:after="0" w:line="240" w:lineRule="auto"/>
        <w:textAlignment w:val="baseline"/>
        <w:rPr>
          <w:rFonts w:eastAsia="Times New Roman" w:cs="Segoe UI"/>
          <w:b/>
          <w:color w:val="FFFFFF" w:themeColor="background1"/>
          <w:sz w:val="18"/>
          <w:szCs w:val="18"/>
          <w:lang w:val="en-US" w:eastAsia="en-GB"/>
        </w:rPr>
      </w:pPr>
      <w:bookmarkStart w:id="0" w:name="_GoBack"/>
      <w:bookmarkEnd w:id="0"/>
      <w:r w:rsidRPr="00A552C9">
        <w:rPr>
          <w:rFonts w:eastAsia="Times New Roman" w:cs="Segoe UI"/>
          <w:b/>
          <w:color w:val="FFFFFF" w:themeColor="background1"/>
          <w:sz w:val="40"/>
          <w:szCs w:val="40"/>
          <w:lang w:val="en-US" w:eastAsia="en-GB"/>
        </w:rPr>
        <w:t>Self-assessment Questionnaire </w:t>
      </w:r>
      <w:r w:rsidR="00A552C9">
        <w:rPr>
          <w:rFonts w:eastAsia="Times New Roman" w:cs="Segoe UI"/>
          <w:b/>
          <w:color w:val="FFFFFF" w:themeColor="background1"/>
          <w:sz w:val="40"/>
          <w:szCs w:val="40"/>
          <w:lang w:val="en-US" w:eastAsia="en-GB"/>
        </w:rPr>
        <w:t>(SAQ)</w:t>
      </w:r>
    </w:p>
    <w:p w14:paraId="376DF8D8" w14:textId="77777777" w:rsidR="007756A1" w:rsidRDefault="00793EE4" w:rsidP="00793EE4">
      <w:pPr>
        <w:spacing w:after="0" w:line="240" w:lineRule="auto"/>
        <w:textAlignment w:val="baseline"/>
        <w:rPr>
          <w:rFonts w:eastAsia="Times New Roman" w:cs="Segoe UI"/>
          <w:sz w:val="18"/>
          <w:szCs w:val="18"/>
          <w:lang w:val="en-US" w:eastAsia="en-GB"/>
        </w:rPr>
      </w:pPr>
      <w:r w:rsidRPr="003F430E">
        <w:rPr>
          <w:rFonts w:eastAsia="Times New Roman" w:cs="Arial"/>
          <w:sz w:val="28"/>
          <w:szCs w:val="28"/>
          <w:lang w:val="en-US" w:eastAsia="en-GB"/>
        </w:rPr>
        <w:t> </w:t>
      </w:r>
    </w:p>
    <w:p w14:paraId="10F04EBD" w14:textId="77777777" w:rsidR="00793EE4" w:rsidRPr="007756A1" w:rsidRDefault="00793EE4" w:rsidP="00793EE4">
      <w:pPr>
        <w:spacing w:after="0" w:line="240" w:lineRule="auto"/>
        <w:textAlignment w:val="baseline"/>
        <w:rPr>
          <w:rFonts w:eastAsia="Times New Roman" w:cs="Segoe UI"/>
          <w:sz w:val="18"/>
          <w:szCs w:val="18"/>
          <w:lang w:val="en-US" w:eastAsia="en-GB"/>
        </w:rPr>
      </w:pPr>
      <w:r w:rsidRPr="003F430E">
        <w:rPr>
          <w:rFonts w:eastAsia="Times New Roman" w:cs="Arial"/>
          <w:sz w:val="24"/>
          <w:szCs w:val="24"/>
          <w:lang w:val="en-US" w:eastAsia="en-GB"/>
        </w:rPr>
        <w:t>We invite you to complete and return this questionnaire, so that you can tell us a little more about the potential impact of your illness/impairment on study. This will assist us in assessing your needs, and in making sure that we can prioritise Needs Assessments for applicants with more complex needs at the busiest times of year. </w:t>
      </w:r>
    </w:p>
    <w:p w14:paraId="6E095B16" w14:textId="77777777" w:rsidR="00793EE4" w:rsidRPr="00793EE4" w:rsidRDefault="00793EE4" w:rsidP="00793EE4">
      <w:pPr>
        <w:spacing w:after="0" w:line="240" w:lineRule="auto"/>
        <w:textAlignment w:val="baseline"/>
        <w:rPr>
          <w:rFonts w:eastAsia="Times New Roman" w:cs="Arial"/>
          <w:sz w:val="24"/>
          <w:szCs w:val="24"/>
          <w:lang w:val="en-US" w:eastAsia="en-GB"/>
        </w:rPr>
      </w:pPr>
    </w:p>
    <w:tbl>
      <w:tblPr>
        <w:tblStyle w:val="TableGrid"/>
        <w:tblW w:w="10490"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Description w:val="Personal details, name, DOB, course, illness/imapairment"/>
      </w:tblPr>
      <w:tblGrid>
        <w:gridCol w:w="2581"/>
        <w:gridCol w:w="4082"/>
        <w:gridCol w:w="1842"/>
        <w:gridCol w:w="1985"/>
      </w:tblGrid>
      <w:tr w:rsidR="00793EE4" w:rsidRPr="00793EE4" w14:paraId="1728B69C" w14:textId="77777777" w:rsidTr="00793EE4">
        <w:trPr>
          <w:trHeight w:val="703"/>
        </w:trPr>
        <w:tc>
          <w:tcPr>
            <w:tcW w:w="2581" w:type="dxa"/>
          </w:tcPr>
          <w:p w14:paraId="77F83E32" w14:textId="75BA8168" w:rsidR="00793EE4" w:rsidRPr="00793EE4" w:rsidRDefault="00793EE4" w:rsidP="00793EE4">
            <w:pPr>
              <w:textAlignment w:val="baseline"/>
              <w:rPr>
                <w:rFonts w:eastAsia="Times New Roman" w:cs="Segoe UI"/>
                <w:sz w:val="24"/>
                <w:szCs w:val="24"/>
                <w:lang w:val="en-US" w:eastAsia="en-GB"/>
              </w:rPr>
            </w:pPr>
            <w:r w:rsidRPr="00793EE4">
              <w:rPr>
                <w:rFonts w:eastAsia="Times New Roman" w:cs="Segoe UI"/>
                <w:sz w:val="24"/>
                <w:szCs w:val="24"/>
                <w:lang w:val="en-US" w:eastAsia="en-GB"/>
              </w:rPr>
              <w:t>Name</w:t>
            </w:r>
            <w:r w:rsidR="00210A84">
              <w:rPr>
                <w:rFonts w:eastAsia="Times New Roman" w:cs="Segoe UI"/>
                <w:sz w:val="24"/>
                <w:szCs w:val="24"/>
                <w:lang w:val="en-US" w:eastAsia="en-GB"/>
              </w:rPr>
              <w:t xml:space="preserve"> (and pronouns)</w:t>
            </w:r>
          </w:p>
        </w:tc>
        <w:tc>
          <w:tcPr>
            <w:tcW w:w="4082" w:type="dxa"/>
          </w:tcPr>
          <w:p w14:paraId="0976F0E4" w14:textId="77777777" w:rsidR="00793EE4" w:rsidRPr="00793EE4" w:rsidRDefault="00793EE4" w:rsidP="00793EE4">
            <w:pPr>
              <w:textAlignment w:val="baseline"/>
              <w:rPr>
                <w:rFonts w:eastAsia="Times New Roman" w:cs="Segoe UI"/>
                <w:sz w:val="24"/>
                <w:szCs w:val="24"/>
                <w:lang w:val="en-US" w:eastAsia="en-GB"/>
              </w:rPr>
            </w:pPr>
          </w:p>
        </w:tc>
        <w:tc>
          <w:tcPr>
            <w:tcW w:w="1842" w:type="dxa"/>
          </w:tcPr>
          <w:p w14:paraId="3303FD85" w14:textId="77777777" w:rsidR="00793EE4" w:rsidRPr="00793EE4" w:rsidRDefault="00793EE4" w:rsidP="00793EE4">
            <w:pPr>
              <w:textAlignment w:val="baseline"/>
              <w:rPr>
                <w:rFonts w:eastAsia="Times New Roman" w:cs="Segoe UI"/>
                <w:sz w:val="24"/>
                <w:szCs w:val="24"/>
                <w:lang w:val="en-US" w:eastAsia="en-GB"/>
              </w:rPr>
            </w:pPr>
            <w:r w:rsidRPr="00793EE4">
              <w:rPr>
                <w:rFonts w:eastAsia="Times New Roman" w:cs="Segoe UI"/>
                <w:sz w:val="24"/>
                <w:szCs w:val="24"/>
                <w:lang w:val="en-US" w:eastAsia="en-GB"/>
              </w:rPr>
              <w:t>Date of birth</w:t>
            </w:r>
          </w:p>
        </w:tc>
        <w:tc>
          <w:tcPr>
            <w:tcW w:w="1985" w:type="dxa"/>
          </w:tcPr>
          <w:p w14:paraId="3B21B4FA" w14:textId="77777777" w:rsidR="00793EE4" w:rsidRPr="00793EE4" w:rsidRDefault="00793EE4" w:rsidP="00793EE4">
            <w:pPr>
              <w:textAlignment w:val="baseline"/>
              <w:rPr>
                <w:rFonts w:eastAsia="Times New Roman" w:cs="Segoe UI"/>
                <w:sz w:val="24"/>
                <w:szCs w:val="24"/>
                <w:lang w:val="en-US" w:eastAsia="en-GB"/>
              </w:rPr>
            </w:pPr>
          </w:p>
        </w:tc>
      </w:tr>
      <w:tr w:rsidR="00793EE4" w:rsidRPr="00793EE4" w14:paraId="4027F02C" w14:textId="77777777" w:rsidTr="00C70A72">
        <w:trPr>
          <w:trHeight w:val="703"/>
        </w:trPr>
        <w:tc>
          <w:tcPr>
            <w:tcW w:w="2581" w:type="dxa"/>
          </w:tcPr>
          <w:p w14:paraId="0FF245B5" w14:textId="77777777" w:rsidR="00793EE4" w:rsidRPr="00793EE4" w:rsidRDefault="00793EE4" w:rsidP="00793EE4">
            <w:pPr>
              <w:textAlignment w:val="baseline"/>
              <w:rPr>
                <w:rFonts w:eastAsia="Times New Roman" w:cs="Segoe UI"/>
                <w:sz w:val="24"/>
                <w:szCs w:val="24"/>
                <w:lang w:val="en-US" w:eastAsia="en-GB"/>
              </w:rPr>
            </w:pPr>
            <w:r w:rsidRPr="00793EE4">
              <w:rPr>
                <w:rFonts w:eastAsia="Times New Roman" w:cs="Segoe UI"/>
                <w:sz w:val="24"/>
                <w:szCs w:val="24"/>
                <w:lang w:val="en-US" w:eastAsia="en-GB"/>
              </w:rPr>
              <w:t>Course applied to</w:t>
            </w:r>
          </w:p>
        </w:tc>
        <w:tc>
          <w:tcPr>
            <w:tcW w:w="7909" w:type="dxa"/>
            <w:gridSpan w:val="3"/>
          </w:tcPr>
          <w:p w14:paraId="5C68EBB9" w14:textId="77777777" w:rsidR="00793EE4" w:rsidRPr="00C70A72" w:rsidRDefault="00793EE4" w:rsidP="00C70A72">
            <w:pPr>
              <w:textAlignment w:val="baseline"/>
              <w:rPr>
                <w:rFonts w:eastAsia="Times New Roman" w:cs="Segoe UI"/>
                <w:sz w:val="24"/>
                <w:szCs w:val="24"/>
                <w:lang w:val="en-US" w:eastAsia="en-GB"/>
              </w:rPr>
            </w:pPr>
          </w:p>
        </w:tc>
      </w:tr>
      <w:tr w:rsidR="00793EE4" w:rsidRPr="00793EE4" w14:paraId="097E80C5" w14:textId="77777777" w:rsidTr="00793EE4">
        <w:trPr>
          <w:trHeight w:val="753"/>
        </w:trPr>
        <w:tc>
          <w:tcPr>
            <w:tcW w:w="2581" w:type="dxa"/>
          </w:tcPr>
          <w:p w14:paraId="5735AB43" w14:textId="77777777" w:rsidR="00793EE4" w:rsidRPr="00793EE4" w:rsidRDefault="00793EE4" w:rsidP="00793EE4">
            <w:pPr>
              <w:textAlignment w:val="baseline"/>
              <w:rPr>
                <w:rFonts w:eastAsia="Times New Roman" w:cs="Segoe UI"/>
                <w:sz w:val="24"/>
                <w:szCs w:val="24"/>
                <w:lang w:val="en-US" w:eastAsia="en-GB"/>
              </w:rPr>
            </w:pPr>
            <w:r w:rsidRPr="00793EE4">
              <w:rPr>
                <w:rFonts w:eastAsia="Times New Roman" w:cs="Segoe UI"/>
                <w:sz w:val="24"/>
                <w:szCs w:val="24"/>
                <w:lang w:val="en-US" w:eastAsia="en-GB"/>
              </w:rPr>
              <w:t>Illness/impairment</w:t>
            </w:r>
          </w:p>
        </w:tc>
        <w:tc>
          <w:tcPr>
            <w:tcW w:w="7909" w:type="dxa"/>
            <w:gridSpan w:val="3"/>
          </w:tcPr>
          <w:p w14:paraId="40F81D08" w14:textId="77777777" w:rsidR="00793EE4" w:rsidRPr="00793EE4" w:rsidRDefault="00793EE4" w:rsidP="00793EE4">
            <w:pPr>
              <w:textAlignment w:val="baseline"/>
              <w:rPr>
                <w:rFonts w:eastAsia="Times New Roman" w:cs="Segoe UI"/>
                <w:sz w:val="24"/>
                <w:szCs w:val="24"/>
                <w:lang w:val="en-US" w:eastAsia="en-GB"/>
              </w:rPr>
            </w:pPr>
          </w:p>
        </w:tc>
      </w:tr>
    </w:tbl>
    <w:p w14:paraId="551EB645" w14:textId="194D959E" w:rsidR="00793EE4" w:rsidRPr="00352334" w:rsidRDefault="00793EE4" w:rsidP="00793EE4">
      <w:pPr>
        <w:shd w:val="clear" w:color="auto" w:fill="FFFFFF" w:themeFill="background1"/>
        <w:spacing w:line="240" w:lineRule="auto"/>
        <w:rPr>
          <w:color w:val="FFFFFF" w:themeColor="background1"/>
          <w:sz w:val="16"/>
          <w:szCs w:val="16"/>
        </w:rPr>
      </w:pPr>
    </w:p>
    <w:tbl>
      <w:tblPr>
        <w:tblStyle w:val="TableGrid"/>
        <w:tblW w:w="0" w:type="auto"/>
        <w:tblInd w:w="137" w:type="dxa"/>
        <w:tblLook w:val="04A0" w:firstRow="1" w:lastRow="0" w:firstColumn="1" w:lastColumn="0" w:noHBand="0" w:noVBand="1"/>
      </w:tblPr>
      <w:tblGrid>
        <w:gridCol w:w="7796"/>
        <w:gridCol w:w="284"/>
      </w:tblGrid>
      <w:tr w:rsidR="00352334" w14:paraId="3F487840" w14:textId="77777777" w:rsidTr="00352334">
        <w:tc>
          <w:tcPr>
            <w:tcW w:w="7796" w:type="dxa"/>
            <w:tcBorders>
              <w:top w:val="nil"/>
              <w:left w:val="nil"/>
              <w:bottom w:val="nil"/>
            </w:tcBorders>
          </w:tcPr>
          <w:p w14:paraId="0B4417FB" w14:textId="77777777" w:rsidR="00352334" w:rsidRDefault="00352334" w:rsidP="00793EE4">
            <w:pPr>
              <w:rPr>
                <w:color w:val="FFFFFF" w:themeColor="background1"/>
                <w:sz w:val="24"/>
                <w:szCs w:val="24"/>
              </w:rPr>
            </w:pPr>
            <w:r w:rsidRPr="00205F86">
              <w:rPr>
                <w:sz w:val="24"/>
                <w:szCs w:val="24"/>
              </w:rPr>
              <w:t xml:space="preserve">If you are a BSL user </w:t>
            </w:r>
            <w:r>
              <w:rPr>
                <w:sz w:val="24"/>
                <w:szCs w:val="24"/>
              </w:rPr>
              <w:t>and require</w:t>
            </w:r>
            <w:r w:rsidRPr="00205F86">
              <w:rPr>
                <w:sz w:val="24"/>
                <w:szCs w:val="24"/>
              </w:rPr>
              <w:t xml:space="preserve"> </w:t>
            </w:r>
            <w:r>
              <w:rPr>
                <w:sz w:val="24"/>
                <w:szCs w:val="24"/>
              </w:rPr>
              <w:t>this information in BSL, please tick this box</w:t>
            </w:r>
          </w:p>
        </w:tc>
        <w:tc>
          <w:tcPr>
            <w:tcW w:w="284" w:type="dxa"/>
          </w:tcPr>
          <w:p w14:paraId="3E0630AB" w14:textId="55AA8F30" w:rsidR="00352334" w:rsidRDefault="00352334" w:rsidP="00793EE4">
            <w:pPr>
              <w:rPr>
                <w:color w:val="FFFFFF" w:themeColor="background1"/>
                <w:sz w:val="24"/>
                <w:szCs w:val="24"/>
              </w:rPr>
            </w:pPr>
          </w:p>
        </w:tc>
      </w:tr>
    </w:tbl>
    <w:p w14:paraId="50718013" w14:textId="77777777" w:rsidR="00352334" w:rsidRPr="00352334" w:rsidRDefault="00352334" w:rsidP="00793EE4">
      <w:pPr>
        <w:shd w:val="clear" w:color="auto" w:fill="FFFFFF" w:themeFill="background1"/>
        <w:spacing w:line="240" w:lineRule="auto"/>
        <w:rPr>
          <w:color w:val="FFFFFF" w:themeColor="background1"/>
          <w:sz w:val="16"/>
          <w:szCs w:val="16"/>
        </w:rPr>
      </w:pPr>
    </w:p>
    <w:p w14:paraId="16435175" w14:textId="77777777" w:rsidR="00793EE4" w:rsidRPr="00A552C9" w:rsidRDefault="00793EE4" w:rsidP="00793EE4">
      <w:pPr>
        <w:shd w:val="clear" w:color="auto" w:fill="548DD4" w:themeFill="text2" w:themeFillTint="99"/>
        <w:spacing w:line="240" w:lineRule="auto"/>
        <w:rPr>
          <w:b/>
          <w:color w:val="FFFFFF" w:themeColor="background1"/>
          <w:sz w:val="28"/>
          <w:szCs w:val="28"/>
        </w:rPr>
      </w:pPr>
      <w:r w:rsidRPr="00A552C9">
        <w:rPr>
          <w:b/>
          <w:color w:val="FFFFFF" w:themeColor="background1"/>
          <w:sz w:val="28"/>
          <w:szCs w:val="28"/>
        </w:rPr>
        <w:t>Comments on general impacts/symptoms</w:t>
      </w: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Description w:val="SPace for comments"/>
      </w:tblPr>
      <w:tblGrid>
        <w:gridCol w:w="10348"/>
      </w:tblGrid>
      <w:tr w:rsidR="00793EE4" w:rsidRPr="00793EE4" w14:paraId="0E60D951" w14:textId="77777777" w:rsidTr="00BE1D1B">
        <w:trPr>
          <w:trHeight w:val="1486"/>
        </w:trPr>
        <w:tc>
          <w:tcPr>
            <w:tcW w:w="10490" w:type="dxa"/>
          </w:tcPr>
          <w:p w14:paraId="2F98A78F" w14:textId="77777777" w:rsidR="00793EE4" w:rsidRPr="00793EE4" w:rsidRDefault="00793EE4" w:rsidP="00793EE4">
            <w:pPr>
              <w:rPr>
                <w:sz w:val="24"/>
                <w:szCs w:val="24"/>
              </w:rPr>
            </w:pPr>
          </w:p>
        </w:tc>
      </w:tr>
    </w:tbl>
    <w:p w14:paraId="347DAD07" w14:textId="77777777" w:rsidR="00793EE4" w:rsidRPr="00793EE4" w:rsidRDefault="00793EE4" w:rsidP="00793EE4">
      <w:pPr>
        <w:spacing w:line="240" w:lineRule="auto"/>
        <w:rPr>
          <w:sz w:val="24"/>
          <w:szCs w:val="24"/>
        </w:rPr>
      </w:pPr>
    </w:p>
    <w:p w14:paraId="5463ACA6" w14:textId="77777777" w:rsidR="00793EE4" w:rsidRPr="00A552C9" w:rsidRDefault="00793EE4" w:rsidP="00793EE4">
      <w:pPr>
        <w:shd w:val="clear" w:color="auto" w:fill="548DD4" w:themeFill="text2" w:themeFillTint="99"/>
        <w:spacing w:after="0" w:line="240" w:lineRule="auto"/>
        <w:textAlignment w:val="baseline"/>
        <w:rPr>
          <w:rFonts w:eastAsia="Times New Roman" w:cs="Segoe UI"/>
          <w:b/>
          <w:color w:val="FFFFFF" w:themeColor="background1"/>
          <w:sz w:val="28"/>
          <w:szCs w:val="28"/>
          <w:lang w:val="en-US" w:eastAsia="en-GB"/>
        </w:rPr>
      </w:pPr>
      <w:r w:rsidRPr="00A552C9">
        <w:rPr>
          <w:rFonts w:eastAsia="Times New Roman" w:cs="Arial"/>
          <w:b/>
          <w:bCs/>
          <w:color w:val="FFFFFF" w:themeColor="background1"/>
          <w:sz w:val="28"/>
          <w:szCs w:val="28"/>
          <w:lang w:val="en-US" w:eastAsia="en-GB"/>
        </w:rPr>
        <w:t>Anticipated impacts on study/attendance at University</w:t>
      </w:r>
      <w:r w:rsidRPr="00A552C9">
        <w:rPr>
          <w:rFonts w:eastAsia="Times New Roman" w:cs="Arial"/>
          <w:b/>
          <w:color w:val="FFFFFF" w:themeColor="background1"/>
          <w:sz w:val="28"/>
          <w:szCs w:val="28"/>
          <w:lang w:val="en-US" w:eastAsia="en-GB"/>
        </w:rPr>
        <w:t> </w:t>
      </w:r>
    </w:p>
    <w:p w14:paraId="0EE3449C" w14:textId="77777777" w:rsidR="007756A1" w:rsidRDefault="007756A1" w:rsidP="00793EE4">
      <w:pPr>
        <w:spacing w:after="0" w:line="240" w:lineRule="auto"/>
        <w:textAlignment w:val="baseline"/>
        <w:rPr>
          <w:sz w:val="18"/>
          <w:szCs w:val="18"/>
        </w:rPr>
      </w:pPr>
    </w:p>
    <w:p w14:paraId="06E435D4" w14:textId="77777777" w:rsidR="007756A1" w:rsidRPr="007756A1" w:rsidRDefault="007756A1" w:rsidP="007756A1">
      <w:pPr>
        <w:spacing w:after="0" w:line="240" w:lineRule="auto"/>
        <w:textAlignment w:val="baseline"/>
        <w:rPr>
          <w:rFonts w:eastAsia="Times New Roman" w:cs="Segoe UI"/>
          <w:sz w:val="24"/>
          <w:szCs w:val="24"/>
          <w:lang w:val="en-US" w:eastAsia="en-GB"/>
        </w:rPr>
      </w:pPr>
    </w:p>
    <w:tbl>
      <w:tblPr>
        <w:tblW w:w="0" w:type="auto"/>
        <w:tbl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insideH w:val="single" w:sz="6" w:space="0" w:color="548DD4" w:themeColor="text2" w:themeTint="99"/>
          <w:insideV w:val="single" w:sz="6" w:space="0" w:color="548DD4" w:themeColor="text2" w:themeTint="99"/>
        </w:tblBorders>
        <w:tblCellMar>
          <w:left w:w="0" w:type="dxa"/>
          <w:right w:w="0" w:type="dxa"/>
        </w:tblCellMar>
        <w:tblLook w:val="04A0" w:firstRow="1" w:lastRow="0" w:firstColumn="1" w:lastColumn="0" w:noHBand="0" w:noVBand="1"/>
      </w:tblPr>
      <w:tblGrid>
        <w:gridCol w:w="10031"/>
        <w:gridCol w:w="419"/>
      </w:tblGrid>
      <w:tr w:rsidR="00793EE4" w:rsidRPr="00793EE4" w14:paraId="48B6B234" w14:textId="77777777" w:rsidTr="00793EE4">
        <w:tc>
          <w:tcPr>
            <w:tcW w:w="0" w:type="auto"/>
            <w:shd w:val="clear" w:color="auto" w:fill="auto"/>
            <w:tcMar>
              <w:top w:w="45" w:type="dxa"/>
              <w:left w:w="0" w:type="dxa"/>
              <w:bottom w:w="45" w:type="dxa"/>
              <w:right w:w="0" w:type="dxa"/>
            </w:tcMar>
            <w:hideMark/>
          </w:tcPr>
          <w:p w14:paraId="7BF1A974"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sz w:val="24"/>
                <w:szCs w:val="24"/>
                <w:lang w:val="en-US" w:eastAsia="en-GB"/>
              </w:rPr>
              <w:t>Would you expect to experience difficulty with…</w:t>
            </w:r>
            <w:r w:rsidRPr="00793EE4">
              <w:rPr>
                <w:rFonts w:eastAsia="Times New Roman" w:cs="Arial"/>
                <w:sz w:val="24"/>
                <w:szCs w:val="24"/>
                <w:lang w:val="en-US" w:eastAsia="en-GB"/>
              </w:rPr>
              <w:t> </w:t>
            </w:r>
          </w:p>
        </w:tc>
        <w:tc>
          <w:tcPr>
            <w:tcW w:w="0" w:type="auto"/>
            <w:shd w:val="clear" w:color="auto" w:fill="auto"/>
            <w:tcMar>
              <w:top w:w="45" w:type="dxa"/>
              <w:left w:w="0" w:type="dxa"/>
              <w:bottom w:w="45" w:type="dxa"/>
              <w:right w:w="0" w:type="dxa"/>
            </w:tcMar>
            <w:hideMark/>
          </w:tcPr>
          <w:p w14:paraId="00FEC42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Y/N</w:t>
            </w:r>
            <w:r w:rsidRPr="00793EE4">
              <w:rPr>
                <w:rFonts w:eastAsia="Times New Roman" w:cs="Arial"/>
                <w:lang w:val="en-US" w:eastAsia="en-GB"/>
              </w:rPr>
              <w:t> </w:t>
            </w:r>
          </w:p>
        </w:tc>
      </w:tr>
      <w:tr w:rsidR="00793EE4" w:rsidRPr="00793EE4" w14:paraId="2E3D14E4" w14:textId="77777777" w:rsidTr="00793EE4">
        <w:tc>
          <w:tcPr>
            <w:tcW w:w="0" w:type="auto"/>
            <w:shd w:val="clear" w:color="auto" w:fill="DBE5F1" w:themeFill="accent1" w:themeFillTint="33"/>
            <w:tcMar>
              <w:top w:w="45" w:type="dxa"/>
              <w:left w:w="0" w:type="dxa"/>
              <w:bottom w:w="45" w:type="dxa"/>
              <w:right w:w="0" w:type="dxa"/>
            </w:tcMar>
            <w:hideMark/>
          </w:tcPr>
          <w:p w14:paraId="23DF3FAC"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Travelling to University or placement, including the use of public transport </w:t>
            </w:r>
          </w:p>
        </w:tc>
        <w:tc>
          <w:tcPr>
            <w:tcW w:w="0" w:type="auto"/>
            <w:shd w:val="clear" w:color="auto" w:fill="DBE5F1" w:themeFill="accent1" w:themeFillTint="33"/>
            <w:tcMar>
              <w:top w:w="45" w:type="dxa"/>
              <w:left w:w="0" w:type="dxa"/>
              <w:bottom w:w="45" w:type="dxa"/>
              <w:right w:w="0" w:type="dxa"/>
            </w:tcMar>
            <w:hideMark/>
          </w:tcPr>
          <w:p w14:paraId="469A731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2CD95B77" w14:textId="77777777" w:rsidTr="00793EE4">
        <w:tc>
          <w:tcPr>
            <w:tcW w:w="0" w:type="auto"/>
            <w:shd w:val="clear" w:color="auto" w:fill="auto"/>
            <w:tcMar>
              <w:top w:w="45" w:type="dxa"/>
              <w:left w:w="0" w:type="dxa"/>
              <w:bottom w:w="45" w:type="dxa"/>
              <w:right w:w="0" w:type="dxa"/>
            </w:tcMar>
            <w:hideMark/>
          </w:tcPr>
          <w:p w14:paraId="78572DC4"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Regular attendance at University or placement, or engagement with timetabled online classes, including the impact this might have on different seasons (e.g. winter) </w:t>
            </w:r>
          </w:p>
        </w:tc>
        <w:tc>
          <w:tcPr>
            <w:tcW w:w="0" w:type="auto"/>
            <w:shd w:val="clear" w:color="auto" w:fill="auto"/>
            <w:tcMar>
              <w:top w:w="45" w:type="dxa"/>
              <w:left w:w="0" w:type="dxa"/>
              <w:bottom w:w="45" w:type="dxa"/>
              <w:right w:w="0" w:type="dxa"/>
            </w:tcMar>
            <w:hideMark/>
          </w:tcPr>
          <w:p w14:paraId="4383A839"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2AA64C1B" w14:textId="77777777" w:rsidTr="00793EE4">
        <w:tc>
          <w:tcPr>
            <w:tcW w:w="0" w:type="auto"/>
            <w:shd w:val="clear" w:color="auto" w:fill="DBE5F1" w:themeFill="accent1" w:themeFillTint="33"/>
            <w:tcMar>
              <w:top w:w="45" w:type="dxa"/>
              <w:left w:w="0" w:type="dxa"/>
              <w:bottom w:w="45" w:type="dxa"/>
              <w:right w:w="0" w:type="dxa"/>
            </w:tcMar>
            <w:hideMark/>
          </w:tcPr>
          <w:p w14:paraId="2996A605"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Moving around campus and managing transfer between buildings </w:t>
            </w:r>
          </w:p>
        </w:tc>
        <w:tc>
          <w:tcPr>
            <w:tcW w:w="0" w:type="auto"/>
            <w:shd w:val="clear" w:color="auto" w:fill="DBE5F1" w:themeFill="accent1" w:themeFillTint="33"/>
            <w:tcMar>
              <w:top w:w="45" w:type="dxa"/>
              <w:left w:w="0" w:type="dxa"/>
              <w:bottom w:w="45" w:type="dxa"/>
              <w:right w:w="0" w:type="dxa"/>
            </w:tcMar>
            <w:hideMark/>
          </w:tcPr>
          <w:p w14:paraId="136BD3BA"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0B813EB4" w14:textId="77777777" w:rsidTr="00793EE4">
        <w:tc>
          <w:tcPr>
            <w:tcW w:w="0" w:type="auto"/>
            <w:shd w:val="clear" w:color="auto" w:fill="auto"/>
            <w:tcMar>
              <w:top w:w="45" w:type="dxa"/>
              <w:left w:w="0" w:type="dxa"/>
              <w:bottom w:w="45" w:type="dxa"/>
              <w:right w:w="0" w:type="dxa"/>
            </w:tcMar>
            <w:hideMark/>
          </w:tcPr>
          <w:p w14:paraId="48C270DD"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Making safe unassisted emergency egress from buildings  </w:t>
            </w:r>
          </w:p>
        </w:tc>
        <w:tc>
          <w:tcPr>
            <w:tcW w:w="0" w:type="auto"/>
            <w:shd w:val="clear" w:color="auto" w:fill="auto"/>
            <w:tcMar>
              <w:top w:w="45" w:type="dxa"/>
              <w:left w:w="0" w:type="dxa"/>
              <w:bottom w:w="45" w:type="dxa"/>
              <w:right w:w="0" w:type="dxa"/>
            </w:tcMar>
            <w:hideMark/>
          </w:tcPr>
          <w:p w14:paraId="6670ABF2"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7BFD58B7" w14:textId="77777777" w:rsidTr="00793EE4">
        <w:tc>
          <w:tcPr>
            <w:tcW w:w="0" w:type="auto"/>
            <w:shd w:val="clear" w:color="auto" w:fill="DBE5F1" w:themeFill="accent1" w:themeFillTint="33"/>
            <w:tcMar>
              <w:top w:w="45" w:type="dxa"/>
              <w:left w:w="0" w:type="dxa"/>
              <w:bottom w:w="45" w:type="dxa"/>
              <w:right w:w="0" w:type="dxa"/>
            </w:tcMar>
            <w:hideMark/>
          </w:tcPr>
          <w:p w14:paraId="784F466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Using standard height work surfaces, equipment and seating </w:t>
            </w:r>
          </w:p>
        </w:tc>
        <w:tc>
          <w:tcPr>
            <w:tcW w:w="0" w:type="auto"/>
            <w:shd w:val="clear" w:color="auto" w:fill="DBE5F1" w:themeFill="accent1" w:themeFillTint="33"/>
            <w:tcMar>
              <w:top w:w="45" w:type="dxa"/>
              <w:left w:w="0" w:type="dxa"/>
              <w:bottom w:w="45" w:type="dxa"/>
              <w:right w:w="0" w:type="dxa"/>
            </w:tcMar>
            <w:hideMark/>
          </w:tcPr>
          <w:p w14:paraId="144D7E92"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2C815B0E" w14:textId="77777777" w:rsidTr="00793EE4">
        <w:tc>
          <w:tcPr>
            <w:tcW w:w="0" w:type="auto"/>
            <w:shd w:val="clear" w:color="auto" w:fill="auto"/>
            <w:tcMar>
              <w:top w:w="45" w:type="dxa"/>
              <w:left w:w="0" w:type="dxa"/>
              <w:bottom w:w="45" w:type="dxa"/>
              <w:right w:w="0" w:type="dxa"/>
            </w:tcMar>
            <w:hideMark/>
          </w:tcPr>
          <w:p w14:paraId="41414EB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Using equipment or software particular to your chosen course </w:t>
            </w:r>
          </w:p>
        </w:tc>
        <w:tc>
          <w:tcPr>
            <w:tcW w:w="0" w:type="auto"/>
            <w:shd w:val="clear" w:color="auto" w:fill="auto"/>
            <w:tcMar>
              <w:top w:w="45" w:type="dxa"/>
              <w:left w:w="0" w:type="dxa"/>
              <w:bottom w:w="45" w:type="dxa"/>
              <w:right w:w="0" w:type="dxa"/>
            </w:tcMar>
            <w:hideMark/>
          </w:tcPr>
          <w:p w14:paraId="0176254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5CB9065A" w14:textId="77777777" w:rsidTr="00793EE4">
        <w:tc>
          <w:tcPr>
            <w:tcW w:w="0" w:type="auto"/>
            <w:shd w:val="clear" w:color="auto" w:fill="DBE5F1" w:themeFill="accent1" w:themeFillTint="33"/>
            <w:tcMar>
              <w:top w:w="45" w:type="dxa"/>
              <w:left w:w="0" w:type="dxa"/>
              <w:bottom w:w="45" w:type="dxa"/>
              <w:right w:w="0" w:type="dxa"/>
            </w:tcMar>
            <w:hideMark/>
          </w:tcPr>
          <w:p w14:paraId="798EF363"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Accessing visual information </w:t>
            </w:r>
          </w:p>
        </w:tc>
        <w:tc>
          <w:tcPr>
            <w:tcW w:w="0" w:type="auto"/>
            <w:shd w:val="clear" w:color="auto" w:fill="DBE5F1" w:themeFill="accent1" w:themeFillTint="33"/>
            <w:tcMar>
              <w:top w:w="45" w:type="dxa"/>
              <w:left w:w="0" w:type="dxa"/>
              <w:bottom w:w="45" w:type="dxa"/>
              <w:right w:w="0" w:type="dxa"/>
            </w:tcMar>
            <w:hideMark/>
          </w:tcPr>
          <w:p w14:paraId="7C1C175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341FCAB3" w14:textId="77777777" w:rsidTr="00793EE4">
        <w:tc>
          <w:tcPr>
            <w:tcW w:w="0" w:type="auto"/>
            <w:shd w:val="clear" w:color="auto" w:fill="auto"/>
            <w:tcMar>
              <w:top w:w="45" w:type="dxa"/>
              <w:left w:w="0" w:type="dxa"/>
              <w:bottom w:w="45" w:type="dxa"/>
              <w:right w:w="0" w:type="dxa"/>
            </w:tcMar>
            <w:hideMark/>
          </w:tcPr>
          <w:p w14:paraId="4135941F"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Accessing auditory information in a variety of environments (with or without induction loop) </w:t>
            </w:r>
          </w:p>
        </w:tc>
        <w:tc>
          <w:tcPr>
            <w:tcW w:w="0" w:type="auto"/>
            <w:shd w:val="clear" w:color="auto" w:fill="auto"/>
            <w:tcMar>
              <w:top w:w="45" w:type="dxa"/>
              <w:left w:w="0" w:type="dxa"/>
              <w:bottom w:w="45" w:type="dxa"/>
              <w:right w:w="0" w:type="dxa"/>
            </w:tcMar>
            <w:hideMark/>
          </w:tcPr>
          <w:p w14:paraId="3F80328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3A70A061" w14:textId="77777777" w:rsidTr="00793EE4">
        <w:tc>
          <w:tcPr>
            <w:tcW w:w="0" w:type="auto"/>
            <w:shd w:val="clear" w:color="auto" w:fill="DBE5F1" w:themeFill="accent1" w:themeFillTint="33"/>
            <w:tcMar>
              <w:top w:w="45" w:type="dxa"/>
              <w:left w:w="0" w:type="dxa"/>
              <w:bottom w:w="45" w:type="dxa"/>
              <w:right w:w="0" w:type="dxa"/>
            </w:tcMar>
            <w:hideMark/>
          </w:tcPr>
          <w:p w14:paraId="42B00474"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Using computer labs or the library for private study </w:t>
            </w:r>
          </w:p>
        </w:tc>
        <w:tc>
          <w:tcPr>
            <w:tcW w:w="0" w:type="auto"/>
            <w:shd w:val="clear" w:color="auto" w:fill="DBE5F1" w:themeFill="accent1" w:themeFillTint="33"/>
            <w:tcMar>
              <w:top w:w="45" w:type="dxa"/>
              <w:left w:w="0" w:type="dxa"/>
              <w:bottom w:w="45" w:type="dxa"/>
              <w:right w:w="0" w:type="dxa"/>
            </w:tcMar>
            <w:hideMark/>
          </w:tcPr>
          <w:p w14:paraId="75A79E4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6B2F4050" w14:textId="77777777" w:rsidTr="00793EE4">
        <w:tc>
          <w:tcPr>
            <w:tcW w:w="0" w:type="auto"/>
            <w:shd w:val="clear" w:color="auto" w:fill="auto"/>
            <w:tcMar>
              <w:top w:w="45" w:type="dxa"/>
              <w:left w:w="0" w:type="dxa"/>
              <w:bottom w:w="45" w:type="dxa"/>
              <w:right w:w="0" w:type="dxa"/>
            </w:tcMar>
            <w:hideMark/>
          </w:tcPr>
          <w:p w14:paraId="0DC569E8"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Carrying out tasks requiring manual dexterity, e.g. note taking, manipulation of lab equipment </w:t>
            </w:r>
          </w:p>
        </w:tc>
        <w:tc>
          <w:tcPr>
            <w:tcW w:w="0" w:type="auto"/>
            <w:shd w:val="clear" w:color="auto" w:fill="auto"/>
            <w:tcMar>
              <w:top w:w="45" w:type="dxa"/>
              <w:left w:w="0" w:type="dxa"/>
              <w:bottom w:w="45" w:type="dxa"/>
              <w:right w:w="0" w:type="dxa"/>
            </w:tcMar>
            <w:hideMark/>
          </w:tcPr>
          <w:p w14:paraId="697C9364"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4ED92DF5" w14:textId="77777777" w:rsidTr="00793EE4">
        <w:tc>
          <w:tcPr>
            <w:tcW w:w="0" w:type="auto"/>
            <w:shd w:val="clear" w:color="auto" w:fill="DBE5F1" w:themeFill="accent1" w:themeFillTint="33"/>
            <w:tcMar>
              <w:top w:w="45" w:type="dxa"/>
              <w:left w:w="0" w:type="dxa"/>
              <w:bottom w:w="45" w:type="dxa"/>
              <w:right w:w="0" w:type="dxa"/>
            </w:tcMar>
            <w:hideMark/>
          </w:tcPr>
          <w:p w14:paraId="0EC326DD"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Carrying out tasks requiring physical exertion such as lifting </w:t>
            </w:r>
          </w:p>
        </w:tc>
        <w:tc>
          <w:tcPr>
            <w:tcW w:w="0" w:type="auto"/>
            <w:shd w:val="clear" w:color="auto" w:fill="DBE5F1" w:themeFill="accent1" w:themeFillTint="33"/>
            <w:tcMar>
              <w:top w:w="45" w:type="dxa"/>
              <w:left w:w="0" w:type="dxa"/>
              <w:bottom w:w="45" w:type="dxa"/>
              <w:right w:w="0" w:type="dxa"/>
            </w:tcMar>
            <w:hideMark/>
          </w:tcPr>
          <w:p w14:paraId="6FB6B20A"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1E6E4BDE" w14:textId="77777777" w:rsidTr="00793EE4">
        <w:tc>
          <w:tcPr>
            <w:tcW w:w="0" w:type="auto"/>
            <w:shd w:val="clear" w:color="auto" w:fill="auto"/>
            <w:tcMar>
              <w:top w:w="45" w:type="dxa"/>
              <w:left w:w="0" w:type="dxa"/>
              <w:bottom w:w="45" w:type="dxa"/>
              <w:right w:w="0" w:type="dxa"/>
            </w:tcMar>
            <w:hideMark/>
          </w:tcPr>
          <w:p w14:paraId="7CC4E173"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Sustained concentration or memory </w:t>
            </w:r>
          </w:p>
        </w:tc>
        <w:tc>
          <w:tcPr>
            <w:tcW w:w="0" w:type="auto"/>
            <w:shd w:val="clear" w:color="auto" w:fill="auto"/>
            <w:tcMar>
              <w:top w:w="45" w:type="dxa"/>
              <w:left w:w="0" w:type="dxa"/>
              <w:bottom w:w="45" w:type="dxa"/>
              <w:right w:w="0" w:type="dxa"/>
            </w:tcMar>
            <w:hideMark/>
          </w:tcPr>
          <w:p w14:paraId="2809E3A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1E0E6CDC" w14:textId="77777777" w:rsidTr="00793EE4">
        <w:tc>
          <w:tcPr>
            <w:tcW w:w="0" w:type="auto"/>
            <w:shd w:val="clear" w:color="auto" w:fill="DBE5F1" w:themeFill="accent1" w:themeFillTint="33"/>
            <w:tcMar>
              <w:top w:w="45" w:type="dxa"/>
              <w:left w:w="0" w:type="dxa"/>
              <w:bottom w:w="45" w:type="dxa"/>
              <w:right w:w="0" w:type="dxa"/>
            </w:tcMar>
            <w:hideMark/>
          </w:tcPr>
          <w:p w14:paraId="086135D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Reading intensively </w:t>
            </w:r>
          </w:p>
        </w:tc>
        <w:tc>
          <w:tcPr>
            <w:tcW w:w="0" w:type="auto"/>
            <w:shd w:val="clear" w:color="auto" w:fill="DBE5F1" w:themeFill="accent1" w:themeFillTint="33"/>
            <w:tcMar>
              <w:top w:w="45" w:type="dxa"/>
              <w:left w:w="0" w:type="dxa"/>
              <w:bottom w:w="45" w:type="dxa"/>
              <w:right w:w="0" w:type="dxa"/>
            </w:tcMar>
            <w:hideMark/>
          </w:tcPr>
          <w:p w14:paraId="145BBA8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4CCD0C38" w14:textId="77777777" w:rsidTr="00793EE4">
        <w:tc>
          <w:tcPr>
            <w:tcW w:w="0" w:type="auto"/>
            <w:shd w:val="clear" w:color="auto" w:fill="auto"/>
            <w:tcMar>
              <w:top w:w="45" w:type="dxa"/>
              <w:left w:w="0" w:type="dxa"/>
              <w:bottom w:w="45" w:type="dxa"/>
              <w:right w:w="0" w:type="dxa"/>
            </w:tcMar>
            <w:hideMark/>
          </w:tcPr>
          <w:p w14:paraId="2A72FBC8"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Handwriting under time pressure and/or for prolonged periods </w:t>
            </w:r>
          </w:p>
        </w:tc>
        <w:tc>
          <w:tcPr>
            <w:tcW w:w="0" w:type="auto"/>
            <w:shd w:val="clear" w:color="auto" w:fill="auto"/>
            <w:tcMar>
              <w:top w:w="45" w:type="dxa"/>
              <w:left w:w="0" w:type="dxa"/>
              <w:bottom w:w="45" w:type="dxa"/>
              <w:right w:w="0" w:type="dxa"/>
            </w:tcMar>
            <w:hideMark/>
          </w:tcPr>
          <w:p w14:paraId="1831E28D"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25A62D10" w14:textId="77777777" w:rsidTr="00793EE4">
        <w:tc>
          <w:tcPr>
            <w:tcW w:w="0" w:type="auto"/>
            <w:shd w:val="clear" w:color="auto" w:fill="DBE5F1" w:themeFill="accent1" w:themeFillTint="33"/>
            <w:tcMar>
              <w:top w:w="45" w:type="dxa"/>
              <w:left w:w="0" w:type="dxa"/>
              <w:bottom w:w="45" w:type="dxa"/>
              <w:right w:w="0" w:type="dxa"/>
            </w:tcMar>
            <w:hideMark/>
          </w:tcPr>
          <w:p w14:paraId="715AA7BE"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color w:val="000000"/>
                <w:sz w:val="24"/>
                <w:szCs w:val="24"/>
                <w:lang w:val="en-US" w:eastAsia="en-GB"/>
              </w:rPr>
              <w:lastRenderedPageBreak/>
              <w:t>Managing your own time and workload, including doing this in an online environment </w:t>
            </w:r>
            <w:r w:rsidRPr="00793EE4">
              <w:rPr>
                <w:rFonts w:eastAsia="Times New Roman" w:cs="Arial"/>
                <w:sz w:val="24"/>
                <w:szCs w:val="24"/>
                <w:lang w:val="en-US" w:eastAsia="en-GB"/>
              </w:rPr>
              <w:t> </w:t>
            </w:r>
          </w:p>
        </w:tc>
        <w:tc>
          <w:tcPr>
            <w:tcW w:w="0" w:type="auto"/>
            <w:shd w:val="clear" w:color="auto" w:fill="DBE5F1" w:themeFill="accent1" w:themeFillTint="33"/>
            <w:tcMar>
              <w:top w:w="45" w:type="dxa"/>
              <w:left w:w="0" w:type="dxa"/>
              <w:bottom w:w="45" w:type="dxa"/>
              <w:right w:w="0" w:type="dxa"/>
            </w:tcMar>
            <w:hideMark/>
          </w:tcPr>
          <w:p w14:paraId="3DE21757"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Times New Roman"/>
                <w:lang w:val="en-US" w:eastAsia="en-GB"/>
              </w:rPr>
              <w:t> </w:t>
            </w:r>
          </w:p>
        </w:tc>
      </w:tr>
      <w:tr w:rsidR="00793EE4" w:rsidRPr="00793EE4" w14:paraId="4602D4DC" w14:textId="77777777" w:rsidTr="00793EE4">
        <w:tc>
          <w:tcPr>
            <w:tcW w:w="0" w:type="auto"/>
            <w:shd w:val="clear" w:color="auto" w:fill="auto"/>
            <w:tcMar>
              <w:top w:w="45" w:type="dxa"/>
              <w:left w:w="0" w:type="dxa"/>
              <w:bottom w:w="45" w:type="dxa"/>
              <w:right w:w="0" w:type="dxa"/>
            </w:tcMar>
            <w:hideMark/>
          </w:tcPr>
          <w:p w14:paraId="731B8B16"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Producing coherent written work, with attention to spelling and grammar, under time pressure </w:t>
            </w:r>
          </w:p>
        </w:tc>
        <w:tc>
          <w:tcPr>
            <w:tcW w:w="0" w:type="auto"/>
            <w:shd w:val="clear" w:color="auto" w:fill="auto"/>
            <w:tcMar>
              <w:top w:w="45" w:type="dxa"/>
              <w:left w:w="0" w:type="dxa"/>
              <w:bottom w:w="45" w:type="dxa"/>
              <w:right w:w="0" w:type="dxa"/>
            </w:tcMar>
            <w:hideMark/>
          </w:tcPr>
          <w:p w14:paraId="02B3C7C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30F66632" w14:textId="77777777" w:rsidTr="00793EE4">
        <w:tc>
          <w:tcPr>
            <w:tcW w:w="0" w:type="auto"/>
            <w:shd w:val="clear" w:color="auto" w:fill="DBE5F1" w:themeFill="accent1" w:themeFillTint="33"/>
            <w:tcMar>
              <w:top w:w="45" w:type="dxa"/>
              <w:left w:w="0" w:type="dxa"/>
              <w:bottom w:w="45" w:type="dxa"/>
              <w:right w:w="0" w:type="dxa"/>
            </w:tcMar>
            <w:hideMark/>
          </w:tcPr>
          <w:p w14:paraId="75ACDA08"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Communicating clearly and giving oral presentations </w:t>
            </w:r>
          </w:p>
        </w:tc>
        <w:tc>
          <w:tcPr>
            <w:tcW w:w="0" w:type="auto"/>
            <w:shd w:val="clear" w:color="auto" w:fill="DBE5F1" w:themeFill="accent1" w:themeFillTint="33"/>
            <w:tcMar>
              <w:top w:w="45" w:type="dxa"/>
              <w:left w:w="0" w:type="dxa"/>
              <w:bottom w:w="45" w:type="dxa"/>
              <w:right w:w="0" w:type="dxa"/>
            </w:tcMar>
            <w:hideMark/>
          </w:tcPr>
          <w:p w14:paraId="03355B26"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2495532F" w14:textId="77777777" w:rsidTr="00793EE4">
        <w:tc>
          <w:tcPr>
            <w:tcW w:w="0" w:type="auto"/>
            <w:shd w:val="clear" w:color="auto" w:fill="auto"/>
            <w:tcMar>
              <w:top w:w="45" w:type="dxa"/>
              <w:left w:w="0" w:type="dxa"/>
              <w:bottom w:w="45" w:type="dxa"/>
              <w:right w:w="0" w:type="dxa"/>
            </w:tcMar>
            <w:hideMark/>
          </w:tcPr>
          <w:p w14:paraId="77BB5824"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Self advocating </w:t>
            </w:r>
          </w:p>
        </w:tc>
        <w:tc>
          <w:tcPr>
            <w:tcW w:w="0" w:type="auto"/>
            <w:shd w:val="clear" w:color="auto" w:fill="auto"/>
            <w:tcMar>
              <w:top w:w="45" w:type="dxa"/>
              <w:left w:w="0" w:type="dxa"/>
              <w:bottom w:w="45" w:type="dxa"/>
              <w:right w:w="0" w:type="dxa"/>
            </w:tcMar>
            <w:hideMark/>
          </w:tcPr>
          <w:p w14:paraId="693154F6"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0B6C0C86" w14:textId="77777777" w:rsidTr="00793EE4">
        <w:tc>
          <w:tcPr>
            <w:tcW w:w="0" w:type="auto"/>
            <w:shd w:val="clear" w:color="auto" w:fill="DBE5F1" w:themeFill="accent1" w:themeFillTint="33"/>
            <w:tcMar>
              <w:top w:w="45" w:type="dxa"/>
              <w:left w:w="0" w:type="dxa"/>
              <w:bottom w:w="45" w:type="dxa"/>
              <w:right w:w="0" w:type="dxa"/>
            </w:tcMar>
            <w:hideMark/>
          </w:tcPr>
          <w:p w14:paraId="0FA5088B"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sz w:val="24"/>
                <w:szCs w:val="24"/>
                <w:lang w:val="en-US" w:eastAsia="en-GB"/>
              </w:rPr>
              <w:t>Making friends and managing the social aspects of University life </w:t>
            </w:r>
          </w:p>
        </w:tc>
        <w:tc>
          <w:tcPr>
            <w:tcW w:w="0" w:type="auto"/>
            <w:shd w:val="clear" w:color="auto" w:fill="DBE5F1" w:themeFill="accent1" w:themeFillTint="33"/>
            <w:tcMar>
              <w:top w:w="45" w:type="dxa"/>
              <w:left w:w="0" w:type="dxa"/>
              <w:bottom w:w="45" w:type="dxa"/>
              <w:right w:w="0" w:type="dxa"/>
            </w:tcMar>
            <w:hideMark/>
          </w:tcPr>
          <w:p w14:paraId="4945878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b/>
                <w:bCs/>
                <w:lang w:val="en-US" w:eastAsia="en-GB"/>
              </w:rPr>
              <w:t> </w:t>
            </w:r>
            <w:r w:rsidRPr="00793EE4">
              <w:rPr>
                <w:rFonts w:eastAsia="Times New Roman" w:cs="Arial"/>
                <w:lang w:val="en-US" w:eastAsia="en-GB"/>
              </w:rPr>
              <w:t> </w:t>
            </w:r>
          </w:p>
        </w:tc>
      </w:tr>
      <w:tr w:rsidR="00793EE4" w:rsidRPr="00793EE4" w14:paraId="56FA11D9" w14:textId="77777777" w:rsidTr="00793EE4">
        <w:tc>
          <w:tcPr>
            <w:tcW w:w="0" w:type="auto"/>
            <w:shd w:val="clear" w:color="auto" w:fill="auto"/>
            <w:tcMar>
              <w:top w:w="45" w:type="dxa"/>
              <w:left w:w="0" w:type="dxa"/>
              <w:bottom w:w="45" w:type="dxa"/>
              <w:right w:w="0" w:type="dxa"/>
            </w:tcMar>
            <w:hideMark/>
          </w:tcPr>
          <w:p w14:paraId="4B292E0C"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color w:val="000000"/>
                <w:sz w:val="24"/>
                <w:szCs w:val="24"/>
                <w:lang w:val="en-US" w:eastAsia="en-GB"/>
              </w:rPr>
              <w:t>Ability to participate in a variety of different online platforms, including video calls (e.g. via Zoom, Skype, Padlet etc)</w:t>
            </w:r>
            <w:r w:rsidRPr="00793EE4">
              <w:rPr>
                <w:rFonts w:eastAsia="Times New Roman" w:cs="Arial"/>
                <w:sz w:val="24"/>
                <w:szCs w:val="24"/>
                <w:lang w:val="en-US" w:eastAsia="en-GB"/>
              </w:rPr>
              <w:t> </w:t>
            </w:r>
          </w:p>
        </w:tc>
        <w:tc>
          <w:tcPr>
            <w:tcW w:w="0" w:type="auto"/>
            <w:shd w:val="clear" w:color="auto" w:fill="auto"/>
            <w:tcMar>
              <w:top w:w="45" w:type="dxa"/>
              <w:left w:w="0" w:type="dxa"/>
              <w:bottom w:w="45" w:type="dxa"/>
              <w:right w:w="0" w:type="dxa"/>
            </w:tcMar>
            <w:hideMark/>
          </w:tcPr>
          <w:p w14:paraId="05D85323"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lang w:val="en-US" w:eastAsia="en-GB"/>
              </w:rPr>
              <w:t> </w:t>
            </w:r>
          </w:p>
        </w:tc>
      </w:tr>
      <w:tr w:rsidR="00793EE4" w:rsidRPr="00793EE4" w14:paraId="38EA4DB0" w14:textId="77777777" w:rsidTr="00793EE4">
        <w:tc>
          <w:tcPr>
            <w:tcW w:w="0" w:type="auto"/>
            <w:shd w:val="clear" w:color="auto" w:fill="DBE5F1" w:themeFill="accent1" w:themeFillTint="33"/>
            <w:tcMar>
              <w:top w:w="45" w:type="dxa"/>
              <w:left w:w="0" w:type="dxa"/>
              <w:bottom w:w="45" w:type="dxa"/>
              <w:right w:w="0" w:type="dxa"/>
            </w:tcMar>
            <w:hideMark/>
          </w:tcPr>
          <w:p w14:paraId="528B8B25"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color w:val="000000"/>
                <w:sz w:val="24"/>
                <w:szCs w:val="24"/>
                <w:lang w:val="en-US" w:eastAsia="en-GB"/>
              </w:rPr>
              <w:t>Ability to work at home as a direct impact of your condition (e.g. being able to sit at a standard computer desk, being able to use a standard keyboard/mouse)</w:t>
            </w:r>
            <w:r w:rsidRPr="00793EE4">
              <w:rPr>
                <w:rFonts w:eastAsia="Times New Roman" w:cs="Arial"/>
                <w:sz w:val="24"/>
                <w:szCs w:val="24"/>
                <w:lang w:val="en-US" w:eastAsia="en-GB"/>
              </w:rPr>
              <w:t> </w:t>
            </w:r>
          </w:p>
        </w:tc>
        <w:tc>
          <w:tcPr>
            <w:tcW w:w="0" w:type="auto"/>
            <w:shd w:val="clear" w:color="auto" w:fill="DBE5F1" w:themeFill="accent1" w:themeFillTint="33"/>
            <w:tcMar>
              <w:top w:w="45" w:type="dxa"/>
              <w:left w:w="0" w:type="dxa"/>
              <w:bottom w:w="45" w:type="dxa"/>
              <w:right w:w="0" w:type="dxa"/>
            </w:tcMar>
            <w:hideMark/>
          </w:tcPr>
          <w:p w14:paraId="4E65F810" w14:textId="77777777" w:rsidR="003F430E" w:rsidRPr="00793EE4" w:rsidRDefault="00793EE4" w:rsidP="00793EE4">
            <w:pPr>
              <w:spacing w:after="0" w:line="240" w:lineRule="auto"/>
              <w:textAlignment w:val="baseline"/>
              <w:rPr>
                <w:rFonts w:eastAsia="Times New Roman" w:cs="Times New Roman"/>
                <w:sz w:val="24"/>
                <w:szCs w:val="24"/>
                <w:lang w:val="en-US" w:eastAsia="en-GB"/>
              </w:rPr>
            </w:pPr>
            <w:r w:rsidRPr="00793EE4">
              <w:rPr>
                <w:rFonts w:eastAsia="Times New Roman" w:cs="Arial"/>
                <w:lang w:val="en-US" w:eastAsia="en-GB"/>
              </w:rPr>
              <w:t> </w:t>
            </w:r>
          </w:p>
        </w:tc>
      </w:tr>
    </w:tbl>
    <w:p w14:paraId="3564D42A" w14:textId="77777777" w:rsidR="00793EE4" w:rsidRDefault="00793EE4" w:rsidP="00793EE4">
      <w:pPr>
        <w:rPr>
          <w:sz w:val="24"/>
          <w:szCs w:val="24"/>
        </w:rPr>
      </w:pPr>
    </w:p>
    <w:p w14:paraId="782C0EB8" w14:textId="77777777" w:rsidR="007756A1" w:rsidRPr="00A552C9" w:rsidRDefault="007756A1" w:rsidP="007756A1">
      <w:pPr>
        <w:shd w:val="clear" w:color="auto" w:fill="548DD4" w:themeFill="text2" w:themeFillTint="99"/>
        <w:rPr>
          <w:b/>
          <w:color w:val="F2F2F2" w:themeColor="background1" w:themeShade="F2"/>
          <w:sz w:val="28"/>
          <w:szCs w:val="28"/>
        </w:rPr>
      </w:pPr>
      <w:r w:rsidRPr="00A552C9">
        <w:rPr>
          <w:b/>
          <w:color w:val="F2F2F2" w:themeColor="background1" w:themeShade="F2"/>
          <w:sz w:val="28"/>
          <w:szCs w:val="28"/>
        </w:rPr>
        <w:t>Additional information</w:t>
      </w: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Description w:val="Comments about how you may be affected while studying"/>
      </w:tblPr>
      <w:tblGrid>
        <w:gridCol w:w="10348"/>
      </w:tblGrid>
      <w:tr w:rsidR="007756A1" w14:paraId="50ADAD23" w14:textId="77777777" w:rsidTr="007756A1">
        <w:tc>
          <w:tcPr>
            <w:tcW w:w="10490" w:type="dxa"/>
          </w:tcPr>
          <w:p w14:paraId="4D3DA347" w14:textId="77777777" w:rsidR="007756A1" w:rsidRPr="007756A1" w:rsidRDefault="007756A1" w:rsidP="007756A1">
            <w:pPr>
              <w:textAlignment w:val="baseline"/>
              <w:rPr>
                <w:rFonts w:eastAsia="Times New Roman" w:cs="Segoe UI"/>
                <w:sz w:val="24"/>
                <w:szCs w:val="24"/>
                <w:lang w:val="en-US" w:eastAsia="en-GB"/>
              </w:rPr>
            </w:pPr>
            <w:r w:rsidRPr="007756A1">
              <w:rPr>
                <w:rFonts w:eastAsia="Times New Roman" w:cs="Arial"/>
                <w:b/>
                <w:bCs/>
                <w:sz w:val="24"/>
                <w:szCs w:val="24"/>
                <w:lang w:val="en-US" w:eastAsia="en-GB"/>
              </w:rPr>
              <w:t>If you have any other comments/concerns, please provide details. (If you do not expect your illness/impairment to adversely affect your studies or attendance at University, please also state this here.)</w:t>
            </w:r>
            <w:r w:rsidRPr="007756A1">
              <w:rPr>
                <w:rFonts w:eastAsia="Times New Roman" w:cs="Arial"/>
                <w:sz w:val="24"/>
                <w:szCs w:val="24"/>
                <w:lang w:val="en-US" w:eastAsia="en-GB"/>
              </w:rPr>
              <w:t> </w:t>
            </w:r>
          </w:p>
        </w:tc>
      </w:tr>
      <w:tr w:rsidR="007756A1" w14:paraId="03CE7063" w14:textId="77777777" w:rsidTr="00BE1D1B">
        <w:trPr>
          <w:trHeight w:val="1604"/>
        </w:trPr>
        <w:tc>
          <w:tcPr>
            <w:tcW w:w="10490" w:type="dxa"/>
          </w:tcPr>
          <w:p w14:paraId="31D80975" w14:textId="77777777" w:rsidR="007756A1" w:rsidRDefault="007756A1" w:rsidP="00793EE4">
            <w:pPr>
              <w:rPr>
                <w:sz w:val="24"/>
                <w:szCs w:val="24"/>
              </w:rPr>
            </w:pPr>
          </w:p>
          <w:p w14:paraId="47EF9D01" w14:textId="77777777" w:rsidR="007756A1" w:rsidRDefault="007756A1" w:rsidP="00793EE4">
            <w:pPr>
              <w:rPr>
                <w:sz w:val="24"/>
                <w:szCs w:val="24"/>
              </w:rPr>
            </w:pPr>
          </w:p>
          <w:p w14:paraId="4E66FE7D" w14:textId="77777777" w:rsidR="007756A1" w:rsidRDefault="007756A1" w:rsidP="00793EE4">
            <w:pPr>
              <w:rPr>
                <w:sz w:val="24"/>
                <w:szCs w:val="24"/>
              </w:rPr>
            </w:pPr>
          </w:p>
          <w:p w14:paraId="603DD40E" w14:textId="77777777" w:rsidR="007756A1" w:rsidRDefault="007756A1" w:rsidP="00793EE4">
            <w:pPr>
              <w:rPr>
                <w:sz w:val="24"/>
                <w:szCs w:val="24"/>
              </w:rPr>
            </w:pPr>
          </w:p>
          <w:p w14:paraId="3EFD0456" w14:textId="77777777" w:rsidR="007756A1" w:rsidRDefault="007756A1" w:rsidP="00793EE4">
            <w:pPr>
              <w:rPr>
                <w:sz w:val="24"/>
                <w:szCs w:val="24"/>
              </w:rPr>
            </w:pPr>
          </w:p>
          <w:p w14:paraId="0B9C3CA0" w14:textId="77777777" w:rsidR="007756A1" w:rsidRDefault="007756A1" w:rsidP="00793EE4">
            <w:pPr>
              <w:rPr>
                <w:sz w:val="24"/>
                <w:szCs w:val="24"/>
              </w:rPr>
            </w:pPr>
          </w:p>
        </w:tc>
      </w:tr>
    </w:tbl>
    <w:p w14:paraId="21BA4A87" w14:textId="77777777" w:rsidR="007756A1" w:rsidRDefault="007756A1" w:rsidP="00793EE4">
      <w:pPr>
        <w:rPr>
          <w:sz w:val="24"/>
          <w:szCs w:val="24"/>
        </w:rPr>
      </w:pP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Description w:val="Previous additional support in education"/>
      </w:tblPr>
      <w:tblGrid>
        <w:gridCol w:w="10348"/>
      </w:tblGrid>
      <w:tr w:rsidR="007756A1" w14:paraId="147962AC" w14:textId="77777777" w:rsidTr="007756A1">
        <w:tc>
          <w:tcPr>
            <w:tcW w:w="10490" w:type="dxa"/>
          </w:tcPr>
          <w:p w14:paraId="02C9D83E" w14:textId="77777777" w:rsidR="007756A1" w:rsidRPr="00E15C38" w:rsidRDefault="007756A1" w:rsidP="007756A1">
            <w:pPr>
              <w:textAlignment w:val="baseline"/>
              <w:rPr>
                <w:rFonts w:eastAsia="Times New Roman" w:cs="Segoe UI"/>
                <w:sz w:val="24"/>
                <w:szCs w:val="24"/>
                <w:lang w:val="en-US" w:eastAsia="en-GB"/>
              </w:rPr>
            </w:pPr>
            <w:r w:rsidRPr="00E15C38">
              <w:rPr>
                <w:rFonts w:eastAsia="Times New Roman" w:cs="Arial"/>
                <w:b/>
                <w:bCs/>
                <w:sz w:val="24"/>
                <w:szCs w:val="24"/>
                <w:lang w:val="en-US" w:eastAsia="en-GB"/>
              </w:rPr>
              <w:t>If you have been in receipt of any additional support or adjustments at school, college or a previous university, please provide details</w:t>
            </w:r>
            <w:r w:rsidRPr="00E15C38">
              <w:rPr>
                <w:rFonts w:eastAsia="Times New Roman" w:cs="Arial"/>
                <w:sz w:val="24"/>
                <w:szCs w:val="24"/>
                <w:lang w:val="en-US" w:eastAsia="en-GB"/>
              </w:rPr>
              <w:t> </w:t>
            </w:r>
          </w:p>
        </w:tc>
      </w:tr>
      <w:tr w:rsidR="007756A1" w14:paraId="337321BA" w14:textId="77777777" w:rsidTr="00BE1D1B">
        <w:trPr>
          <w:trHeight w:val="1390"/>
        </w:trPr>
        <w:tc>
          <w:tcPr>
            <w:tcW w:w="10490" w:type="dxa"/>
          </w:tcPr>
          <w:p w14:paraId="0FCB110B" w14:textId="77777777" w:rsidR="007756A1" w:rsidRDefault="007756A1" w:rsidP="00793EE4">
            <w:pPr>
              <w:rPr>
                <w:sz w:val="24"/>
                <w:szCs w:val="24"/>
              </w:rPr>
            </w:pPr>
          </w:p>
          <w:p w14:paraId="7C599215" w14:textId="77777777" w:rsidR="007756A1" w:rsidRDefault="007756A1" w:rsidP="00793EE4">
            <w:pPr>
              <w:rPr>
                <w:sz w:val="24"/>
                <w:szCs w:val="24"/>
              </w:rPr>
            </w:pPr>
          </w:p>
          <w:p w14:paraId="13462D96" w14:textId="77777777" w:rsidR="007756A1" w:rsidRDefault="007756A1" w:rsidP="00793EE4">
            <w:pPr>
              <w:rPr>
                <w:sz w:val="24"/>
                <w:szCs w:val="24"/>
              </w:rPr>
            </w:pPr>
          </w:p>
          <w:p w14:paraId="064F9402" w14:textId="77777777" w:rsidR="007756A1" w:rsidRDefault="007756A1" w:rsidP="00793EE4">
            <w:pPr>
              <w:rPr>
                <w:sz w:val="24"/>
                <w:szCs w:val="24"/>
              </w:rPr>
            </w:pPr>
          </w:p>
          <w:p w14:paraId="35EDD344" w14:textId="77777777" w:rsidR="007756A1" w:rsidRDefault="007756A1" w:rsidP="00793EE4">
            <w:pPr>
              <w:rPr>
                <w:sz w:val="24"/>
                <w:szCs w:val="24"/>
              </w:rPr>
            </w:pPr>
          </w:p>
          <w:p w14:paraId="7FCE9690" w14:textId="77777777" w:rsidR="007756A1" w:rsidRDefault="007756A1" w:rsidP="00793EE4">
            <w:pPr>
              <w:rPr>
                <w:sz w:val="24"/>
                <w:szCs w:val="24"/>
              </w:rPr>
            </w:pPr>
          </w:p>
        </w:tc>
      </w:tr>
    </w:tbl>
    <w:p w14:paraId="62E1A985" w14:textId="0977375C" w:rsidR="007756A1" w:rsidRPr="00352334" w:rsidRDefault="007756A1" w:rsidP="00793EE4">
      <w:pPr>
        <w:rPr>
          <w:sz w:val="16"/>
          <w:szCs w:val="16"/>
        </w:rPr>
      </w:pPr>
    </w:p>
    <w:tbl>
      <w:tblPr>
        <w:tblStyle w:val="TableGrid"/>
        <w:tblW w:w="0" w:type="auto"/>
        <w:tblLook w:val="04A0" w:firstRow="1" w:lastRow="0" w:firstColumn="1" w:lastColumn="0" w:noHBand="0" w:noVBand="1"/>
        <w:tblDescription w:val="Signiture and date"/>
      </w:tblPr>
      <w:tblGrid>
        <w:gridCol w:w="113"/>
        <w:gridCol w:w="1274"/>
        <w:gridCol w:w="2861"/>
        <w:gridCol w:w="283"/>
        <w:gridCol w:w="5670"/>
        <w:gridCol w:w="260"/>
      </w:tblGrid>
      <w:tr w:rsidR="00352334" w14:paraId="4DDF4E40" w14:textId="77777777" w:rsidTr="00352334">
        <w:trPr>
          <w:gridAfter w:val="1"/>
          <w:wAfter w:w="260" w:type="dxa"/>
          <w:trHeight w:val="295"/>
        </w:trPr>
        <w:tc>
          <w:tcPr>
            <w:tcW w:w="10201" w:type="dxa"/>
            <w:gridSpan w:val="5"/>
            <w:tcBorders>
              <w:top w:val="nil"/>
              <w:left w:val="nil"/>
              <w:bottom w:val="nil"/>
              <w:right w:val="nil"/>
            </w:tcBorders>
          </w:tcPr>
          <w:p w14:paraId="73FEE995" w14:textId="38175196" w:rsidR="00352334" w:rsidRDefault="00352334" w:rsidP="00793EE4">
            <w:pPr>
              <w:rPr>
                <w:sz w:val="24"/>
                <w:szCs w:val="24"/>
              </w:rPr>
            </w:pPr>
            <w:r>
              <w:rPr>
                <w:sz w:val="24"/>
                <w:szCs w:val="24"/>
              </w:rPr>
              <w:t xml:space="preserve">If you have a specific learning difficulty, such as dyslexia, and you anticipate requiring ONLY additional </w:t>
            </w:r>
          </w:p>
        </w:tc>
      </w:tr>
      <w:tr w:rsidR="00352334" w14:paraId="105D4D7B" w14:textId="77777777" w:rsidTr="00352334">
        <w:trPr>
          <w:gridAfter w:val="2"/>
          <w:wAfter w:w="5930" w:type="dxa"/>
          <w:trHeight w:val="295"/>
        </w:trPr>
        <w:tc>
          <w:tcPr>
            <w:tcW w:w="4248" w:type="dxa"/>
            <w:gridSpan w:val="3"/>
            <w:tcBorders>
              <w:top w:val="nil"/>
              <w:left w:val="nil"/>
              <w:bottom w:val="nil"/>
              <w:right w:val="single" w:sz="4" w:space="0" w:color="auto"/>
            </w:tcBorders>
          </w:tcPr>
          <w:p w14:paraId="4FBBAE5C" w14:textId="77777777" w:rsidR="00352334" w:rsidRDefault="00352334" w:rsidP="00793EE4">
            <w:pPr>
              <w:rPr>
                <w:sz w:val="24"/>
                <w:szCs w:val="24"/>
              </w:rPr>
            </w:pPr>
            <w:r>
              <w:rPr>
                <w:sz w:val="24"/>
                <w:szCs w:val="24"/>
              </w:rPr>
              <w:t>time in your exams, please tick this box</w:t>
            </w:r>
          </w:p>
        </w:tc>
        <w:tc>
          <w:tcPr>
            <w:tcW w:w="283" w:type="dxa"/>
            <w:tcBorders>
              <w:top w:val="single" w:sz="4" w:space="0" w:color="auto"/>
              <w:left w:val="single" w:sz="4" w:space="0" w:color="auto"/>
              <w:bottom w:val="single" w:sz="4" w:space="0" w:color="auto"/>
              <w:right w:val="single" w:sz="4" w:space="0" w:color="auto"/>
            </w:tcBorders>
          </w:tcPr>
          <w:p w14:paraId="3BA938FD" w14:textId="4FDC4123" w:rsidR="00352334" w:rsidRDefault="00352334" w:rsidP="00793EE4">
            <w:pPr>
              <w:rPr>
                <w:sz w:val="24"/>
                <w:szCs w:val="24"/>
              </w:rPr>
            </w:pPr>
          </w:p>
        </w:tc>
      </w:tr>
      <w:tr w:rsidR="00352334" w14:paraId="1F66978E" w14:textId="77777777" w:rsidTr="00352334">
        <w:trPr>
          <w:gridAfter w:val="2"/>
          <w:wAfter w:w="5930" w:type="dxa"/>
          <w:trHeight w:val="295"/>
        </w:trPr>
        <w:tc>
          <w:tcPr>
            <w:tcW w:w="4248" w:type="dxa"/>
            <w:gridSpan w:val="3"/>
            <w:tcBorders>
              <w:top w:val="nil"/>
              <w:left w:val="nil"/>
              <w:bottom w:val="nil"/>
              <w:right w:val="nil"/>
            </w:tcBorders>
          </w:tcPr>
          <w:p w14:paraId="5D52D399" w14:textId="77777777" w:rsidR="00352334" w:rsidRPr="00352334" w:rsidRDefault="00352334" w:rsidP="00793EE4">
            <w:pPr>
              <w:rPr>
                <w:sz w:val="16"/>
                <w:szCs w:val="16"/>
              </w:rPr>
            </w:pPr>
          </w:p>
        </w:tc>
        <w:tc>
          <w:tcPr>
            <w:tcW w:w="283" w:type="dxa"/>
            <w:tcBorders>
              <w:top w:val="single" w:sz="4" w:space="0" w:color="auto"/>
              <w:left w:val="nil"/>
              <w:bottom w:val="nil"/>
              <w:right w:val="nil"/>
            </w:tcBorders>
          </w:tcPr>
          <w:p w14:paraId="4D8C6E0C" w14:textId="77777777" w:rsidR="00352334" w:rsidRDefault="00352334" w:rsidP="00793EE4">
            <w:pPr>
              <w:rPr>
                <w:sz w:val="24"/>
                <w:szCs w:val="24"/>
              </w:rPr>
            </w:pPr>
          </w:p>
        </w:tc>
      </w:tr>
      <w:tr w:rsidR="007756A1" w14:paraId="108DC5F5" w14:textId="77777777" w:rsidTr="00352334">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Ex>
        <w:trPr>
          <w:gridBefore w:val="1"/>
          <w:wBefore w:w="113" w:type="dxa"/>
        </w:trPr>
        <w:tc>
          <w:tcPr>
            <w:tcW w:w="1274" w:type="dxa"/>
          </w:tcPr>
          <w:p w14:paraId="06314210" w14:textId="77777777" w:rsidR="007756A1" w:rsidRDefault="007756A1" w:rsidP="00793EE4">
            <w:pPr>
              <w:rPr>
                <w:sz w:val="24"/>
                <w:szCs w:val="24"/>
              </w:rPr>
            </w:pPr>
            <w:r>
              <w:rPr>
                <w:sz w:val="24"/>
                <w:szCs w:val="24"/>
              </w:rPr>
              <w:t>Signature</w:t>
            </w:r>
          </w:p>
        </w:tc>
        <w:tc>
          <w:tcPr>
            <w:tcW w:w="9074" w:type="dxa"/>
            <w:gridSpan w:val="4"/>
          </w:tcPr>
          <w:p w14:paraId="2AC0251F" w14:textId="77777777" w:rsidR="007756A1" w:rsidRDefault="007756A1" w:rsidP="00793EE4">
            <w:pPr>
              <w:rPr>
                <w:sz w:val="24"/>
                <w:szCs w:val="24"/>
              </w:rPr>
            </w:pPr>
          </w:p>
          <w:p w14:paraId="285CF0C7" w14:textId="77777777" w:rsidR="007756A1" w:rsidRDefault="007756A1" w:rsidP="00793EE4">
            <w:pPr>
              <w:rPr>
                <w:sz w:val="24"/>
                <w:szCs w:val="24"/>
              </w:rPr>
            </w:pPr>
          </w:p>
        </w:tc>
      </w:tr>
      <w:tr w:rsidR="007756A1" w14:paraId="52FDAF3B" w14:textId="77777777" w:rsidTr="00352334">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Ex>
        <w:trPr>
          <w:gridBefore w:val="1"/>
          <w:wBefore w:w="113" w:type="dxa"/>
        </w:trPr>
        <w:tc>
          <w:tcPr>
            <w:tcW w:w="1274" w:type="dxa"/>
          </w:tcPr>
          <w:p w14:paraId="29EFFC4E" w14:textId="77777777" w:rsidR="007756A1" w:rsidRDefault="007756A1" w:rsidP="00793EE4">
            <w:pPr>
              <w:rPr>
                <w:sz w:val="24"/>
                <w:szCs w:val="24"/>
              </w:rPr>
            </w:pPr>
            <w:r>
              <w:rPr>
                <w:sz w:val="24"/>
                <w:szCs w:val="24"/>
              </w:rPr>
              <w:t>Date</w:t>
            </w:r>
          </w:p>
        </w:tc>
        <w:tc>
          <w:tcPr>
            <w:tcW w:w="9074" w:type="dxa"/>
            <w:gridSpan w:val="4"/>
          </w:tcPr>
          <w:p w14:paraId="76AF0DEE" w14:textId="77777777" w:rsidR="007756A1" w:rsidRDefault="007756A1" w:rsidP="00793EE4">
            <w:pPr>
              <w:rPr>
                <w:sz w:val="24"/>
                <w:szCs w:val="24"/>
              </w:rPr>
            </w:pPr>
          </w:p>
          <w:p w14:paraId="34B65C3F" w14:textId="77777777" w:rsidR="007756A1" w:rsidRDefault="007756A1" w:rsidP="00793EE4">
            <w:pPr>
              <w:rPr>
                <w:sz w:val="24"/>
                <w:szCs w:val="24"/>
              </w:rPr>
            </w:pPr>
          </w:p>
        </w:tc>
      </w:tr>
    </w:tbl>
    <w:p w14:paraId="69385C2C" w14:textId="77777777" w:rsidR="007756A1" w:rsidRPr="00352334" w:rsidRDefault="007756A1" w:rsidP="007756A1">
      <w:pPr>
        <w:spacing w:after="0" w:line="240" w:lineRule="auto"/>
        <w:textAlignment w:val="baseline"/>
        <w:rPr>
          <w:sz w:val="16"/>
          <w:szCs w:val="16"/>
        </w:rPr>
      </w:pPr>
    </w:p>
    <w:p w14:paraId="3561C8F5" w14:textId="7601A4AC" w:rsidR="007756A1" w:rsidRPr="00793EE4" w:rsidRDefault="007756A1" w:rsidP="00352334">
      <w:pPr>
        <w:spacing w:after="0" w:line="240" w:lineRule="auto"/>
        <w:textAlignment w:val="baseline"/>
        <w:rPr>
          <w:sz w:val="24"/>
          <w:szCs w:val="24"/>
        </w:rPr>
      </w:pPr>
      <w:r w:rsidRPr="007756A1">
        <w:rPr>
          <w:rFonts w:eastAsia="Times New Roman" w:cs="Arial"/>
          <w:sz w:val="24"/>
          <w:szCs w:val="24"/>
          <w:lang w:val="en-US" w:eastAsia="en-GB"/>
        </w:rPr>
        <w:t xml:space="preserve">Thanks for completing this questionnaire. Now please return it to the Disability Team </w:t>
      </w:r>
      <w:r>
        <w:rPr>
          <w:rFonts w:eastAsia="Times New Roman" w:cs="Arial"/>
          <w:sz w:val="24"/>
          <w:szCs w:val="24"/>
          <w:lang w:val="en-US" w:eastAsia="en-GB"/>
        </w:rPr>
        <w:t xml:space="preserve">at </w:t>
      </w:r>
      <w:hyperlink r:id="rId7" w:history="1">
        <w:r w:rsidRPr="003E3843">
          <w:rPr>
            <w:rStyle w:val="Hyperlink"/>
            <w:rFonts w:eastAsia="Times New Roman" w:cs="Arial"/>
            <w:sz w:val="24"/>
            <w:szCs w:val="24"/>
            <w:lang w:val="en-US" w:eastAsia="en-GB"/>
          </w:rPr>
          <w:t>disability@gcu.ac.uk</w:t>
        </w:r>
      </w:hyperlink>
      <w:r>
        <w:rPr>
          <w:rFonts w:eastAsia="Times New Roman" w:cs="Arial"/>
          <w:sz w:val="24"/>
          <w:szCs w:val="24"/>
          <w:lang w:val="en-US" w:eastAsia="en-GB"/>
        </w:rPr>
        <w:t xml:space="preserve"> </w:t>
      </w:r>
    </w:p>
    <w:sectPr w:rsidR="007756A1" w:rsidRPr="00793EE4" w:rsidSect="00793E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E4"/>
    <w:rsid w:val="00015A44"/>
    <w:rsid w:val="00205F86"/>
    <w:rsid w:val="00210A84"/>
    <w:rsid w:val="00352334"/>
    <w:rsid w:val="00481011"/>
    <w:rsid w:val="006C712D"/>
    <w:rsid w:val="007756A1"/>
    <w:rsid w:val="00793EE4"/>
    <w:rsid w:val="007C6DB7"/>
    <w:rsid w:val="008E6CF8"/>
    <w:rsid w:val="00A066A0"/>
    <w:rsid w:val="00A552C9"/>
    <w:rsid w:val="00A844E6"/>
    <w:rsid w:val="00AD5F5A"/>
    <w:rsid w:val="00BE1D1B"/>
    <w:rsid w:val="00BE7850"/>
    <w:rsid w:val="00C21D40"/>
    <w:rsid w:val="00C70A72"/>
    <w:rsid w:val="00E15C38"/>
    <w:rsid w:val="00F0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F0F6"/>
  <w15:docId w15:val="{416B11A3-05FD-421C-8E2D-7E6BBFA3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6A1"/>
    <w:rPr>
      <w:color w:val="0000FF" w:themeColor="hyperlink"/>
      <w:u w:val="single"/>
    </w:rPr>
  </w:style>
  <w:style w:type="paragraph" w:styleId="BalloonText">
    <w:name w:val="Balloon Text"/>
    <w:basedOn w:val="Normal"/>
    <w:link w:val="BalloonTextChar"/>
    <w:uiPriority w:val="99"/>
    <w:semiHidden/>
    <w:unhideWhenUsed/>
    <w:rsid w:val="00C70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isability@gc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69D8CC64A7F9498F97DE1D17A036C2" ma:contentTypeVersion="15" ma:contentTypeDescription="Create a new document." ma:contentTypeScope="" ma:versionID="84ebe0db2c9c74d699ad37d1231d0bf1">
  <xsd:schema xmlns:xsd="http://www.w3.org/2001/XMLSchema" xmlns:xs="http://www.w3.org/2001/XMLSchema" xmlns:p="http://schemas.microsoft.com/office/2006/metadata/properties" xmlns:ns3="46947d22-7373-469d-be9e-692cc21b578e" xmlns:ns4="0dc474ea-7bc5-45c2-a67b-38810471a7bd" targetNamespace="http://schemas.microsoft.com/office/2006/metadata/properties" ma:root="true" ma:fieldsID="ecb3e939a9705ad6321731b3a1758faa" ns3:_="" ns4:_="">
    <xsd:import namespace="46947d22-7373-469d-be9e-692cc21b578e"/>
    <xsd:import namespace="0dc474ea-7bc5-45c2-a67b-38810471a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47d22-7373-469d-be9e-692cc21b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474ea-7bc5-45c2-a67b-38810471a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947d22-7373-469d-be9e-692cc21b578e" xsi:nil="true"/>
  </documentManagement>
</p:properties>
</file>

<file path=customXml/itemProps1.xml><?xml version="1.0" encoding="utf-8"?>
<ds:datastoreItem xmlns:ds="http://schemas.openxmlformats.org/officeDocument/2006/customXml" ds:itemID="{E61CEF88-58E0-42EF-A772-0FC8B3C74761}">
  <ds:schemaRefs>
    <ds:schemaRef ds:uri="http://schemas.microsoft.com/sharepoint/v3/contenttype/forms"/>
  </ds:schemaRefs>
</ds:datastoreItem>
</file>

<file path=customXml/itemProps2.xml><?xml version="1.0" encoding="utf-8"?>
<ds:datastoreItem xmlns:ds="http://schemas.openxmlformats.org/officeDocument/2006/customXml" ds:itemID="{93A921B2-F6C4-4551-B442-B804C631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47d22-7373-469d-be9e-692cc21b578e"/>
    <ds:schemaRef ds:uri="0dc474ea-7bc5-45c2-a67b-38810471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4A7C4-C655-45B3-BCB8-ED88C3ED9F7C}">
  <ds:schemaRefs>
    <ds:schemaRef ds:uri="http://schemas.microsoft.com/office/2006/metadata/properties"/>
    <ds:schemaRef ds:uri="http://schemas.microsoft.com/office/infopath/2007/PartnerControls"/>
    <ds:schemaRef ds:uri="46947d22-7373-469d-be9e-692cc21b57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Williams, Avril</cp:lastModifiedBy>
  <cp:revision>2</cp:revision>
  <dcterms:created xsi:type="dcterms:W3CDTF">2024-08-28T13:07:00Z</dcterms:created>
  <dcterms:modified xsi:type="dcterms:W3CDTF">2024-08-28T13:07:00Z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0x010100E169D8CC64A7F9498F97DE1D17A036C2</vt:lpwstr>
  </property>
</Properties>
</file>